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horzAnchor="margin" w:tblpY="456"/>
        <w:tblW w:w="0" w:type="auto"/>
        <w:tblLook w:val="04A0" w:firstRow="1" w:lastRow="0" w:firstColumn="1" w:lastColumn="0" w:noHBand="0" w:noVBand="1"/>
      </w:tblPr>
      <w:tblGrid>
        <w:gridCol w:w="4957"/>
        <w:gridCol w:w="10431"/>
      </w:tblGrid>
      <w:tr w:rsidR="00A56257" w14:paraId="73B50E38" w14:textId="77777777" w:rsidTr="005B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shd w:val="clear" w:color="auto" w:fill="F2F2F2" w:themeFill="background1" w:themeFillShade="F2"/>
            <w:vAlign w:val="center"/>
          </w:tcPr>
          <w:p w14:paraId="017EACBA" w14:textId="4FD8CFFB" w:rsidR="00A56257" w:rsidRPr="00326611" w:rsidRDefault="0006532B" w:rsidP="001D4125">
            <w:pPr>
              <w:jc w:val="center"/>
              <w:rPr>
                <w:sz w:val="28"/>
                <w:szCs w:val="28"/>
              </w:rPr>
            </w:pPr>
            <w:r w:rsidRPr="005B5F3A">
              <w:rPr>
                <w:sz w:val="48"/>
                <w:szCs w:val="48"/>
              </w:rPr>
              <w:t xml:space="preserve">Key Stage and </w:t>
            </w:r>
            <w:r w:rsidR="00A56257" w:rsidRPr="00D35C11">
              <w:rPr>
                <w:sz w:val="48"/>
                <w:szCs w:val="48"/>
              </w:rPr>
              <w:t xml:space="preserve">Long </w:t>
            </w:r>
            <w:r w:rsidR="005B5F3A">
              <w:rPr>
                <w:sz w:val="48"/>
                <w:szCs w:val="48"/>
              </w:rPr>
              <w:t>t</w:t>
            </w:r>
            <w:r w:rsidR="00A56257" w:rsidRPr="00D35C11">
              <w:rPr>
                <w:sz w:val="48"/>
                <w:szCs w:val="48"/>
              </w:rPr>
              <w:t>erm Plan</w:t>
            </w:r>
            <w:r w:rsidR="00D35C11">
              <w:rPr>
                <w:sz w:val="48"/>
                <w:szCs w:val="48"/>
              </w:rPr>
              <w:t xml:space="preserve"> for Art and Design</w:t>
            </w:r>
            <w:r w:rsidR="005B5F3A">
              <w:rPr>
                <w:sz w:val="48"/>
                <w:szCs w:val="48"/>
              </w:rPr>
              <w:t xml:space="preserve"> at </w:t>
            </w:r>
            <w:r w:rsidR="005B5F3A" w:rsidRPr="006404BC">
              <w:rPr>
                <w:sz w:val="48"/>
                <w:szCs w:val="48"/>
                <w:highlight w:val="yellow"/>
              </w:rPr>
              <w:t>TUITION</w:t>
            </w:r>
          </w:p>
        </w:tc>
      </w:tr>
      <w:tr w:rsidR="00757A42" w14:paraId="6F136147" w14:textId="77777777" w:rsidTr="00C85EEE">
        <w:trPr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15099472" w14:textId="37BB92D3" w:rsidR="00D35C11" w:rsidRPr="005B5F3A" w:rsidRDefault="005B5F3A" w:rsidP="005B5F3A">
            <w:pPr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BEA8388" wp14:editId="3F68BD3E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135890</wp:posOffset>
                  </wp:positionV>
                  <wp:extent cx="2868295" cy="2286000"/>
                  <wp:effectExtent l="0" t="0" r="0" b="0"/>
                  <wp:wrapSquare wrapText="bothSides"/>
                  <wp:docPr id="30" name="Picture 3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urriculum Int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29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C11" w:rsidRPr="00D35C11">
              <w:rPr>
                <w:sz w:val="32"/>
                <w:szCs w:val="32"/>
              </w:rPr>
              <w:t>W</w:t>
            </w:r>
            <w:r w:rsidR="00D35C11" w:rsidRPr="005B5F3A">
              <w:rPr>
                <w:sz w:val="28"/>
                <w:szCs w:val="28"/>
                <w:u w:val="single"/>
              </w:rPr>
              <w:t xml:space="preserve">hole School Intent and the Art </w:t>
            </w:r>
          </w:p>
          <w:p w14:paraId="2B909296" w14:textId="56D8F194" w:rsidR="00D35C11" w:rsidRPr="005B5F3A" w:rsidRDefault="005B5F3A" w:rsidP="00D35C11">
            <w:pPr>
              <w:jc w:val="center"/>
              <w:rPr>
                <w:sz w:val="28"/>
                <w:szCs w:val="28"/>
                <w:u w:val="single"/>
              </w:rPr>
            </w:pPr>
            <w:r w:rsidRPr="005B5F3A">
              <w:rPr>
                <w:sz w:val="28"/>
                <w:szCs w:val="28"/>
                <w:u w:val="single"/>
              </w:rPr>
              <w:t>Curriculum</w:t>
            </w:r>
            <w:r w:rsidR="00D35C11" w:rsidRPr="005B5F3A">
              <w:rPr>
                <w:sz w:val="28"/>
                <w:szCs w:val="28"/>
                <w:u w:val="single"/>
              </w:rPr>
              <w:t xml:space="preserve"> </w:t>
            </w:r>
          </w:p>
          <w:p w14:paraId="64544EAB" w14:textId="25B01E10" w:rsidR="00D35C11" w:rsidRDefault="00D35C11" w:rsidP="00D35C11">
            <w:pPr>
              <w:jc w:val="center"/>
            </w:pPr>
            <w:r>
              <w:t xml:space="preserve">Independence – Freedom of </w:t>
            </w:r>
          </w:p>
          <w:p w14:paraId="115AEF95" w14:textId="77777777" w:rsidR="00D35C11" w:rsidRDefault="00D35C11" w:rsidP="00D35C11">
            <w:pPr>
              <w:jc w:val="center"/>
            </w:pPr>
            <w:r>
              <w:t xml:space="preserve">Expression to make mistakes and to </w:t>
            </w:r>
          </w:p>
          <w:p w14:paraId="68A5EB76" w14:textId="5B791897" w:rsidR="00D35C11" w:rsidRDefault="00D35C11" w:rsidP="00D35C11">
            <w:pPr>
              <w:jc w:val="center"/>
            </w:pPr>
            <w:r>
              <w:t xml:space="preserve">build resilience. Independent </w:t>
            </w:r>
          </w:p>
          <w:p w14:paraId="404700E2" w14:textId="77777777" w:rsidR="00D35C11" w:rsidRDefault="00D35C11" w:rsidP="00D35C11">
            <w:pPr>
              <w:jc w:val="center"/>
            </w:pPr>
            <w:r>
              <w:t xml:space="preserve">thought via discussion, debate, </w:t>
            </w:r>
          </w:p>
          <w:p w14:paraId="7EF9B0F8" w14:textId="77777777" w:rsidR="00D35C11" w:rsidRDefault="00D35C11" w:rsidP="00D35C11">
            <w:pPr>
              <w:jc w:val="center"/>
            </w:pPr>
            <w:r>
              <w:t xml:space="preserve">analysis and visual outcomes. </w:t>
            </w:r>
          </w:p>
          <w:p w14:paraId="4C071640" w14:textId="77777777" w:rsidR="00D35C11" w:rsidRDefault="00D35C11" w:rsidP="00D35C11">
            <w:pPr>
              <w:jc w:val="center"/>
            </w:pPr>
            <w:r>
              <w:t xml:space="preserve">Providing opportunities to </w:t>
            </w:r>
          </w:p>
          <w:p w14:paraId="46ED6E57" w14:textId="77777777" w:rsidR="00D35C11" w:rsidRDefault="00D35C11" w:rsidP="00D35C11">
            <w:pPr>
              <w:jc w:val="center"/>
            </w:pPr>
            <w:r>
              <w:t xml:space="preserve">independently practise skills, </w:t>
            </w:r>
          </w:p>
          <w:p w14:paraId="06CF7190" w14:textId="41463196" w:rsidR="005B5F3A" w:rsidRDefault="00D35C11" w:rsidP="00D35C11">
            <w:pPr>
              <w:jc w:val="center"/>
              <w:rPr>
                <w:b w:val="0"/>
                <w:bCs w:val="0"/>
              </w:rPr>
            </w:pPr>
            <w:r>
              <w:t>techniques and processes.</w:t>
            </w:r>
          </w:p>
          <w:p w14:paraId="3CE930B1" w14:textId="77777777" w:rsidR="005B5F3A" w:rsidRDefault="005B5F3A" w:rsidP="00D35C11">
            <w:pPr>
              <w:jc w:val="center"/>
              <w:rPr>
                <w:b w:val="0"/>
                <w:bCs w:val="0"/>
              </w:rPr>
            </w:pPr>
          </w:p>
          <w:p w14:paraId="3BAEB568" w14:textId="5BBE345B" w:rsidR="00757A42" w:rsidRDefault="005B5F3A" w:rsidP="005B5F3A">
            <w:pPr>
              <w:jc w:val="center"/>
              <w:rPr>
                <w:b w:val="0"/>
                <w:bCs w:val="0"/>
              </w:rPr>
            </w:pPr>
            <w:r w:rsidRPr="005B5F3A">
              <w:rPr>
                <w:sz w:val="28"/>
                <w:szCs w:val="28"/>
                <w:u w:val="single"/>
              </w:rPr>
              <w:lastRenderedPageBreak/>
              <w:t xml:space="preserve">Emotional intelligence and resilience </w:t>
            </w:r>
            <w:r w:rsidRPr="005B5F3A">
              <w:rPr>
                <w:u w:val="single"/>
              </w:rPr>
              <w:t>–</w:t>
            </w:r>
            <w:r>
              <w:t xml:space="preserve"> Awareness of emotive and expressive art. Opportunities to build on self-esteem, confidence and an awareness of self and others through the arts. A therapeutic environment encourages emotional well-being. Vocabulary linked to personalised emotive responses to different art forms.</w:t>
            </w:r>
          </w:p>
          <w:p w14:paraId="10CB6969" w14:textId="77777777" w:rsidR="005B5F3A" w:rsidRDefault="005B5F3A" w:rsidP="00D35C11">
            <w:pPr>
              <w:jc w:val="center"/>
              <w:rPr>
                <w:b w:val="0"/>
                <w:bCs w:val="0"/>
              </w:rPr>
            </w:pPr>
          </w:p>
          <w:p w14:paraId="03D4A49B" w14:textId="77777777" w:rsidR="005B5F3A" w:rsidRPr="005B5F3A" w:rsidRDefault="005B5F3A" w:rsidP="005B5F3A">
            <w:pPr>
              <w:jc w:val="center"/>
              <w:rPr>
                <w:sz w:val="28"/>
                <w:szCs w:val="28"/>
                <w:u w:val="single"/>
              </w:rPr>
            </w:pPr>
            <w:r w:rsidRPr="005B5F3A">
              <w:rPr>
                <w:sz w:val="28"/>
                <w:szCs w:val="28"/>
                <w:u w:val="single"/>
              </w:rPr>
              <w:t xml:space="preserve">Appropriate communication skills – </w:t>
            </w:r>
          </w:p>
          <w:p w14:paraId="0FBB7F04" w14:textId="77777777" w:rsidR="005B5F3A" w:rsidRDefault="005B5F3A" w:rsidP="005B5F3A">
            <w:pPr>
              <w:jc w:val="center"/>
            </w:pPr>
            <w:r>
              <w:t xml:space="preserve">Teacher modelling appropriate and </w:t>
            </w:r>
          </w:p>
          <w:p w14:paraId="2704727A" w14:textId="77777777" w:rsidR="005B5F3A" w:rsidRDefault="005B5F3A" w:rsidP="005B5F3A">
            <w:pPr>
              <w:jc w:val="center"/>
            </w:pPr>
            <w:r>
              <w:t xml:space="preserve">effective communication and </w:t>
            </w:r>
          </w:p>
          <w:p w14:paraId="70A88ABC" w14:textId="77777777" w:rsidR="005B5F3A" w:rsidRDefault="005B5F3A" w:rsidP="005B5F3A">
            <w:pPr>
              <w:jc w:val="center"/>
            </w:pPr>
            <w:r>
              <w:t xml:space="preserve">behaviour skills. Key vocabulary, </w:t>
            </w:r>
          </w:p>
          <w:p w14:paraId="0CDF3507" w14:textId="77777777" w:rsidR="005B5F3A" w:rsidRDefault="005B5F3A" w:rsidP="005B5F3A">
            <w:pPr>
              <w:jc w:val="center"/>
            </w:pPr>
            <w:r>
              <w:t xml:space="preserve">opportunities to debate, discuss and </w:t>
            </w:r>
          </w:p>
          <w:p w14:paraId="6A020237" w14:textId="77777777" w:rsidR="005B5F3A" w:rsidRDefault="005B5F3A" w:rsidP="005B5F3A">
            <w:pPr>
              <w:jc w:val="center"/>
            </w:pPr>
            <w:r>
              <w:t xml:space="preserve">express opinions. Communicating </w:t>
            </w:r>
          </w:p>
          <w:p w14:paraId="6A1BEC6B" w14:textId="77777777" w:rsidR="005B5F3A" w:rsidRDefault="005B5F3A" w:rsidP="005B5F3A">
            <w:pPr>
              <w:jc w:val="center"/>
            </w:pPr>
            <w:r>
              <w:t xml:space="preserve">verbally and through visual </w:t>
            </w:r>
          </w:p>
          <w:p w14:paraId="4C49A90D" w14:textId="77777777" w:rsidR="005B5F3A" w:rsidRDefault="005B5F3A" w:rsidP="005B5F3A">
            <w:pPr>
              <w:jc w:val="center"/>
            </w:pPr>
            <w:r>
              <w:t xml:space="preserve">outcomes. Positive pupil feedback. A </w:t>
            </w:r>
          </w:p>
          <w:p w14:paraId="40E72BF1" w14:textId="77777777" w:rsidR="005B5F3A" w:rsidRDefault="005B5F3A" w:rsidP="005B5F3A">
            <w:pPr>
              <w:jc w:val="center"/>
            </w:pPr>
            <w:r>
              <w:t xml:space="preserve">therapeutic environment </w:t>
            </w:r>
          </w:p>
          <w:p w14:paraId="7F8D9CAE" w14:textId="77777777" w:rsidR="005B5F3A" w:rsidRDefault="005B5F3A" w:rsidP="005B5F3A">
            <w:pPr>
              <w:jc w:val="center"/>
            </w:pPr>
            <w:r>
              <w:t xml:space="preserve">encourages ‘safe’, non-judgmental </w:t>
            </w:r>
          </w:p>
          <w:p w14:paraId="2244B0FD" w14:textId="77777777" w:rsidR="005B5F3A" w:rsidRDefault="005B5F3A" w:rsidP="005B5F3A">
            <w:pPr>
              <w:jc w:val="center"/>
              <w:rPr>
                <w:b w:val="0"/>
                <w:bCs w:val="0"/>
              </w:rPr>
            </w:pPr>
            <w:r>
              <w:t>self-expression.</w:t>
            </w:r>
          </w:p>
          <w:p w14:paraId="702903EC" w14:textId="77777777" w:rsidR="005B5F3A" w:rsidRDefault="005B5F3A" w:rsidP="005B5F3A">
            <w:pPr>
              <w:jc w:val="center"/>
              <w:rPr>
                <w:b w:val="0"/>
                <w:bCs w:val="0"/>
              </w:rPr>
            </w:pPr>
          </w:p>
          <w:p w14:paraId="62F46FDB" w14:textId="77777777" w:rsidR="005B5F3A" w:rsidRPr="00C85EEE" w:rsidRDefault="005B5F3A" w:rsidP="005B5F3A">
            <w:pPr>
              <w:jc w:val="center"/>
              <w:rPr>
                <w:sz w:val="24"/>
                <w:szCs w:val="24"/>
                <w:u w:val="single"/>
              </w:rPr>
            </w:pPr>
            <w:r w:rsidRPr="00C85EEE">
              <w:rPr>
                <w:sz w:val="24"/>
                <w:szCs w:val="24"/>
                <w:u w:val="single"/>
              </w:rPr>
              <w:t xml:space="preserve">The ability to contribute to society </w:t>
            </w:r>
          </w:p>
          <w:p w14:paraId="56741BFE" w14:textId="77777777" w:rsidR="005B5F3A" w:rsidRPr="00C85EEE" w:rsidRDefault="005B5F3A" w:rsidP="005B5F3A">
            <w:pPr>
              <w:jc w:val="center"/>
              <w:rPr>
                <w:sz w:val="24"/>
                <w:szCs w:val="24"/>
                <w:u w:val="single"/>
              </w:rPr>
            </w:pPr>
            <w:r w:rsidRPr="00C85EEE">
              <w:rPr>
                <w:sz w:val="24"/>
                <w:szCs w:val="24"/>
                <w:u w:val="single"/>
              </w:rPr>
              <w:t xml:space="preserve">through good citizenship skills and </w:t>
            </w:r>
          </w:p>
          <w:p w14:paraId="17255667" w14:textId="77777777" w:rsidR="005B5F3A" w:rsidRPr="00C85EEE" w:rsidRDefault="005B5F3A" w:rsidP="005B5F3A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C85EEE">
              <w:rPr>
                <w:sz w:val="24"/>
                <w:szCs w:val="24"/>
                <w:u w:val="single"/>
              </w:rPr>
              <w:t xml:space="preserve">preparedness for work – </w:t>
            </w:r>
          </w:p>
          <w:p w14:paraId="3F62CDA5" w14:textId="37DC3D38" w:rsidR="005B5F3A" w:rsidRDefault="005B5F3A" w:rsidP="005B5F3A">
            <w:pPr>
              <w:jc w:val="center"/>
            </w:pPr>
            <w:r>
              <w:t xml:space="preserve">Promoting </w:t>
            </w:r>
          </w:p>
          <w:p w14:paraId="4C77FBC5" w14:textId="77777777" w:rsidR="005B5F3A" w:rsidRDefault="005B5F3A" w:rsidP="005B5F3A">
            <w:pPr>
              <w:jc w:val="center"/>
            </w:pPr>
            <w:r>
              <w:t xml:space="preserve">the value of art, craft and design in </w:t>
            </w:r>
          </w:p>
          <w:p w14:paraId="3202A3B0" w14:textId="77777777" w:rsidR="005B5F3A" w:rsidRDefault="005B5F3A" w:rsidP="005B5F3A">
            <w:pPr>
              <w:jc w:val="center"/>
            </w:pPr>
            <w:r>
              <w:t xml:space="preserve">everyday life, different industries </w:t>
            </w:r>
          </w:p>
          <w:p w14:paraId="2A4E58BA" w14:textId="77777777" w:rsidR="005B5F3A" w:rsidRDefault="005B5F3A" w:rsidP="005B5F3A">
            <w:pPr>
              <w:jc w:val="center"/>
            </w:pPr>
            <w:r>
              <w:t xml:space="preserve">and career sectors. How skills can be </w:t>
            </w:r>
          </w:p>
          <w:p w14:paraId="2ABDC9BF" w14:textId="34ACC9EA" w:rsidR="005B5F3A" w:rsidRDefault="005B5F3A" w:rsidP="005B5F3A">
            <w:pPr>
              <w:jc w:val="center"/>
            </w:pPr>
            <w:r>
              <w:t xml:space="preserve">utilised for life? Providing opportunities to form links between </w:t>
            </w:r>
          </w:p>
          <w:p w14:paraId="4DF17589" w14:textId="77777777" w:rsidR="005B5F3A" w:rsidRDefault="005B5F3A" w:rsidP="005B5F3A">
            <w:pPr>
              <w:jc w:val="center"/>
            </w:pPr>
            <w:r>
              <w:t xml:space="preserve">Art and other subject areas. </w:t>
            </w:r>
          </w:p>
          <w:p w14:paraId="4336D7BE" w14:textId="77777777" w:rsidR="005B5F3A" w:rsidRDefault="005B5F3A" w:rsidP="005B5F3A">
            <w:pPr>
              <w:jc w:val="center"/>
            </w:pPr>
            <w:r>
              <w:lastRenderedPageBreak/>
              <w:t xml:space="preserve">Encouraging participation in </w:t>
            </w:r>
          </w:p>
          <w:p w14:paraId="29FF7F19" w14:textId="77777777" w:rsidR="005B5F3A" w:rsidRDefault="005B5F3A" w:rsidP="005B5F3A">
            <w:pPr>
              <w:jc w:val="center"/>
            </w:pPr>
            <w:r>
              <w:t xml:space="preserve">community events. Awareness of </w:t>
            </w:r>
          </w:p>
          <w:p w14:paraId="49BBAB36" w14:textId="3AB25BB2" w:rsidR="005B5F3A" w:rsidRDefault="005B5F3A" w:rsidP="005B5F3A">
            <w:pPr>
              <w:jc w:val="center"/>
            </w:pPr>
            <w:r>
              <w:t xml:space="preserve">self-control and building self-confidence. Awareness of other’s </w:t>
            </w:r>
          </w:p>
          <w:p w14:paraId="3FA41B3F" w14:textId="77777777" w:rsidR="005B5F3A" w:rsidRDefault="005B5F3A" w:rsidP="005B5F3A">
            <w:pPr>
              <w:jc w:val="center"/>
            </w:pPr>
            <w:r>
              <w:t xml:space="preserve">needs, developing empathy and </w:t>
            </w:r>
          </w:p>
          <w:p w14:paraId="15B6178E" w14:textId="77777777" w:rsidR="005B5F3A" w:rsidRDefault="005B5F3A" w:rsidP="005B5F3A">
            <w:pPr>
              <w:jc w:val="center"/>
            </w:pPr>
            <w:r>
              <w:t xml:space="preserve">understanding through cultural, </w:t>
            </w:r>
          </w:p>
          <w:p w14:paraId="37212616" w14:textId="05B269FF" w:rsidR="005B5F3A" w:rsidRDefault="005B5F3A" w:rsidP="005B5F3A">
            <w:pPr>
              <w:jc w:val="center"/>
            </w:pPr>
            <w:r>
              <w:t>political and current events.</w:t>
            </w:r>
          </w:p>
        </w:tc>
        <w:tc>
          <w:tcPr>
            <w:tcW w:w="10431" w:type="dxa"/>
          </w:tcPr>
          <w:p w14:paraId="030B118F" w14:textId="3B91A0FC" w:rsidR="0006532B" w:rsidRPr="00C85EEE" w:rsidRDefault="00757A42" w:rsidP="00C85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85EEE">
              <w:rPr>
                <w:b/>
                <w:bCs/>
                <w:sz w:val="32"/>
                <w:szCs w:val="32"/>
              </w:rPr>
              <w:lastRenderedPageBreak/>
              <w:t>School Pedagogy</w:t>
            </w:r>
            <w:r w:rsidR="001660A0" w:rsidRPr="00C85EEE">
              <w:rPr>
                <w:b/>
                <w:bCs/>
                <w:sz w:val="32"/>
                <w:szCs w:val="32"/>
              </w:rPr>
              <w:t>:</w:t>
            </w:r>
          </w:p>
          <w:p w14:paraId="347B0B50" w14:textId="574C7F92" w:rsidR="00757A42" w:rsidRPr="00326611" w:rsidRDefault="0015441F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Launchpad Tuition </w:t>
            </w:r>
            <w:r w:rsidR="00757A42" w:rsidRPr="00326611">
              <w:rPr>
                <w:sz w:val="24"/>
                <w:szCs w:val="24"/>
              </w:rPr>
              <w:t>has a child centred pedagogy. The school adopts an inclusive, transformative pedagogy as we believe that a child’s ‘capacity to learn can change and be changed for the better as a result of what happens and what people do in the present’ (</w:t>
            </w:r>
            <w:r w:rsidR="00757A42" w:rsidRPr="000667E3">
              <w:rPr>
                <w:i/>
                <w:iCs/>
                <w:sz w:val="24"/>
                <w:szCs w:val="24"/>
              </w:rPr>
              <w:t>Hart et al. 2004, P166</w:t>
            </w:r>
            <w:r w:rsidR="00757A42" w:rsidRPr="00326611">
              <w:rPr>
                <w:sz w:val="24"/>
                <w:szCs w:val="24"/>
              </w:rPr>
              <w:t xml:space="preserve">). Learning is about shared communication between staff and pupils. </w:t>
            </w:r>
            <w:r w:rsidR="00431A9C">
              <w:rPr>
                <w:sz w:val="24"/>
                <w:szCs w:val="24"/>
              </w:rPr>
              <w:t>Implementation of our curriculum intent is underpinned by Rosenshine’s 10 Principles of Instruction</w:t>
            </w:r>
            <w:r w:rsidR="000667E3">
              <w:rPr>
                <w:sz w:val="24"/>
                <w:szCs w:val="24"/>
              </w:rPr>
              <w:t xml:space="preserve"> (</w:t>
            </w:r>
            <w:r w:rsidR="000667E3" w:rsidRPr="000667E3">
              <w:rPr>
                <w:i/>
                <w:iCs/>
                <w:sz w:val="24"/>
                <w:szCs w:val="24"/>
              </w:rPr>
              <w:t>Rosenshine</w:t>
            </w:r>
            <w:r w:rsidR="000667E3">
              <w:rPr>
                <w:i/>
                <w:iCs/>
                <w:sz w:val="24"/>
                <w:szCs w:val="24"/>
              </w:rPr>
              <w:t>,</w:t>
            </w:r>
            <w:r w:rsidR="000667E3" w:rsidRPr="000667E3">
              <w:rPr>
                <w:i/>
                <w:iCs/>
                <w:sz w:val="24"/>
                <w:szCs w:val="24"/>
              </w:rPr>
              <w:t xml:space="preserve"> 2012</w:t>
            </w:r>
            <w:r w:rsidR="000667E3">
              <w:rPr>
                <w:sz w:val="24"/>
                <w:szCs w:val="24"/>
              </w:rPr>
              <w:t>)</w:t>
            </w:r>
            <w:r w:rsidR="00431A9C">
              <w:rPr>
                <w:sz w:val="24"/>
                <w:szCs w:val="24"/>
              </w:rPr>
              <w:t xml:space="preserve">. </w:t>
            </w:r>
            <w:r w:rsidR="00757A42" w:rsidRPr="00326611">
              <w:rPr>
                <w:sz w:val="24"/>
                <w:szCs w:val="24"/>
              </w:rPr>
              <w:t>All le</w:t>
            </w:r>
            <w:r w:rsidR="000667E3">
              <w:rPr>
                <w:sz w:val="24"/>
                <w:szCs w:val="24"/>
              </w:rPr>
              <w:t>arning sessions</w:t>
            </w:r>
            <w:r w:rsidR="00757A42" w:rsidRPr="00326611">
              <w:rPr>
                <w:sz w:val="24"/>
                <w:szCs w:val="24"/>
              </w:rPr>
              <w:t xml:space="preserve"> include the following elements; reference to curriculum intent, recap of knowledge and skills</w:t>
            </w:r>
            <w:r w:rsidR="000667E3">
              <w:rPr>
                <w:sz w:val="24"/>
                <w:szCs w:val="24"/>
              </w:rPr>
              <w:t xml:space="preserve">, </w:t>
            </w:r>
            <w:r w:rsidR="00757A42" w:rsidRPr="00326611">
              <w:rPr>
                <w:sz w:val="24"/>
                <w:szCs w:val="24"/>
              </w:rPr>
              <w:t>assessment for learning</w:t>
            </w:r>
            <w:r w:rsidR="000667E3">
              <w:rPr>
                <w:sz w:val="24"/>
                <w:szCs w:val="24"/>
              </w:rPr>
              <w:t xml:space="preserve"> and pupil voice.</w:t>
            </w:r>
          </w:p>
          <w:p w14:paraId="500494E5" w14:textId="77777777" w:rsidR="00757A42" w:rsidRDefault="00757A42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80F371" w14:textId="24F6E537" w:rsidR="0006532B" w:rsidRPr="00C85EEE" w:rsidRDefault="00757A42" w:rsidP="00C85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85EEE">
              <w:rPr>
                <w:b/>
                <w:bCs/>
                <w:sz w:val="32"/>
                <w:szCs w:val="32"/>
              </w:rPr>
              <w:t>Subject Specific Pedagogy</w:t>
            </w:r>
            <w:r w:rsidR="001660A0" w:rsidRPr="00C85EEE">
              <w:rPr>
                <w:b/>
                <w:bCs/>
                <w:sz w:val="32"/>
                <w:szCs w:val="32"/>
              </w:rPr>
              <w:t>:</w:t>
            </w:r>
          </w:p>
          <w:p w14:paraId="337386E6" w14:textId="61F4459E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0AF068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Young children's first attempts to communicate ideas and feelings are often through creativity. Motor skills, </w:t>
            </w:r>
          </w:p>
          <w:p w14:paraId="28B5B13B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language development, decision making, exploring, evaluating and developing visual spatial skills are all key </w:t>
            </w:r>
          </w:p>
          <w:p w14:paraId="5D5CEA31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components explored through creativity, imagination and visual expression. </w:t>
            </w:r>
          </w:p>
          <w:p w14:paraId="509137C3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Art and design is concerned with providing further opportunities to progress in these areas and focuses on </w:t>
            </w:r>
          </w:p>
          <w:p w14:paraId="6E150522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recording and responding to the world around us. It is beneficial to all pupils as it allows the freedom of expression </w:t>
            </w:r>
          </w:p>
          <w:p w14:paraId="3772ECA0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and the freedom to make mistakes and to build resilience from this. </w:t>
            </w:r>
          </w:p>
          <w:p w14:paraId="4EEC98F4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Building confidence, self-esteem and promoting feelings of success are key values. It also assists with the </w:t>
            </w:r>
          </w:p>
          <w:p w14:paraId="65B4B8E2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therapeutic release of tensions in an environment which actively encourages creativity, independent thought and </w:t>
            </w:r>
          </w:p>
          <w:p w14:paraId="612593AF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communication amongst a wide variety of practical experiences. </w:t>
            </w:r>
          </w:p>
          <w:p w14:paraId="799F9BC1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lastRenderedPageBreak/>
              <w:t xml:space="preserve">Art is taught as a specialist subject throughout all the Key stages, the Curriculum offers a range of differentiated, </w:t>
            </w:r>
          </w:p>
          <w:p w14:paraId="7B272CA0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varied projects designed to cover all the skills and techniques required at each Key stage. The transitions between </w:t>
            </w:r>
          </w:p>
          <w:p w14:paraId="28E7FD86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each Key stage aim to provide familiarity with a body of artistic knowledge whilst exploring a variety of materials </w:t>
            </w:r>
          </w:p>
          <w:p w14:paraId="66F5B9D8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and media, skills, principles and vocabulary including the work of artists, designers and craftspeople. We aim to </w:t>
            </w:r>
          </w:p>
          <w:p w14:paraId="583BAE73" w14:textId="7A5C6B9A" w:rsidR="00757A42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>stimulate students’ curiosity, interests and knowledge of spiritual, moral, social and cultural issues.</w:t>
            </w:r>
          </w:p>
          <w:p w14:paraId="4698EF7A" w14:textId="77777777" w:rsid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DDD859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All projects and themes will combine elements of drawing and painting skills. Many will develop into printmaking, </w:t>
            </w:r>
          </w:p>
          <w:p w14:paraId="31C1B117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collage and 3D forms. The level of difficulty/complexity will increase through each year group and Key Stage. A </w:t>
            </w:r>
          </w:p>
          <w:p w14:paraId="6EB38244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strong emphasis on reviewing, revising, refining and accessing prior attainment, knowledge and understanding will </w:t>
            </w:r>
          </w:p>
          <w:p w14:paraId="77994C68" w14:textId="77777777" w:rsidR="00D35C11" w:rsidRP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 xml:space="preserve">be evident across all Key stages. This will prepare pupils for the transition into each Key Stage and the specification </w:t>
            </w:r>
          </w:p>
          <w:p w14:paraId="2B05026A" w14:textId="77777777" w:rsidR="00D35C11" w:rsidRDefault="00D35C11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C11">
              <w:rPr>
                <w:sz w:val="24"/>
                <w:szCs w:val="24"/>
              </w:rPr>
              <w:t>requirements at GCSE level and other relevant qualifications/certificates that may be accessed.</w:t>
            </w:r>
          </w:p>
          <w:p w14:paraId="2F93293D" w14:textId="77777777" w:rsidR="005B5F3A" w:rsidRDefault="005B5F3A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DD3AE1" w14:textId="77777777" w:rsidR="005B5F3A" w:rsidRPr="005B5F3A" w:rsidRDefault="005B5F3A" w:rsidP="005B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F3A">
              <w:rPr>
                <w:sz w:val="24"/>
                <w:szCs w:val="24"/>
              </w:rPr>
              <w:t xml:space="preserve">Pupils will gain context on varying art periods, key art </w:t>
            </w:r>
          </w:p>
          <w:p w14:paraId="122874FA" w14:textId="77777777" w:rsidR="005B5F3A" w:rsidRPr="005B5F3A" w:rsidRDefault="005B5F3A" w:rsidP="005B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F3A">
              <w:rPr>
                <w:sz w:val="24"/>
                <w:szCs w:val="24"/>
              </w:rPr>
              <w:t xml:space="preserve">movements, how art has shaped the world, culture, society and humanity. Pupils at varying stages will gain </w:t>
            </w:r>
          </w:p>
          <w:p w14:paraId="351C46E1" w14:textId="77777777" w:rsidR="005B5F3A" w:rsidRPr="005B5F3A" w:rsidRDefault="005B5F3A" w:rsidP="005B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F3A">
              <w:rPr>
                <w:sz w:val="24"/>
                <w:szCs w:val="24"/>
              </w:rPr>
              <w:t xml:space="preserve">knowledge on art from local and national artists, craftspeople and designers. Throughout this journey, they will gain </w:t>
            </w:r>
          </w:p>
          <w:p w14:paraId="18D7F816" w14:textId="77777777" w:rsidR="005B5F3A" w:rsidRPr="005B5F3A" w:rsidRDefault="005B5F3A" w:rsidP="005B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F3A">
              <w:rPr>
                <w:sz w:val="24"/>
                <w:szCs w:val="24"/>
              </w:rPr>
              <w:t xml:space="preserve">key and life skills and learn how these link to life beyond school and the wider world of work. They will understand </w:t>
            </w:r>
          </w:p>
          <w:p w14:paraId="30552F5F" w14:textId="77777777" w:rsidR="005B5F3A" w:rsidRPr="005B5F3A" w:rsidRDefault="005B5F3A" w:rsidP="005B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F3A">
              <w:rPr>
                <w:sz w:val="24"/>
                <w:szCs w:val="24"/>
              </w:rPr>
              <w:t xml:space="preserve">how the practical techniques and processes, theoretical concepts and exposure to varying themes support the </w:t>
            </w:r>
          </w:p>
          <w:p w14:paraId="0DBEE2E7" w14:textId="5BF4675D" w:rsidR="005B5F3A" w:rsidRPr="00326611" w:rsidRDefault="005B5F3A" w:rsidP="00D3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F3A">
              <w:rPr>
                <w:sz w:val="24"/>
                <w:szCs w:val="24"/>
              </w:rPr>
              <w:t>development of spiritual, moral, social and cultural understanding.</w:t>
            </w:r>
          </w:p>
        </w:tc>
      </w:tr>
      <w:tr w:rsidR="00757A42" w14:paraId="3078D112" w14:textId="77777777" w:rsidTr="00D3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587C4D2" w14:textId="77777777" w:rsidR="00757A42" w:rsidRDefault="00757A42" w:rsidP="00C033D5"/>
        </w:tc>
        <w:tc>
          <w:tcPr>
            <w:tcW w:w="10431" w:type="dxa"/>
          </w:tcPr>
          <w:p w14:paraId="1AD35DF2" w14:textId="0E7064B8" w:rsidR="00757A42" w:rsidRPr="00C85EEE" w:rsidRDefault="00757A42" w:rsidP="00C85EEE">
            <w:pPr>
              <w:spacing w:line="235" w:lineRule="auto"/>
              <w:ind w:right="3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85EEE">
              <w:rPr>
                <w:b/>
                <w:bCs/>
                <w:sz w:val="36"/>
                <w:szCs w:val="36"/>
              </w:rPr>
              <w:t>Subject Intent</w:t>
            </w:r>
            <w:r w:rsidR="001660A0" w:rsidRPr="00C85EEE">
              <w:rPr>
                <w:b/>
                <w:bCs/>
                <w:sz w:val="36"/>
                <w:szCs w:val="36"/>
              </w:rPr>
              <w:t>:</w:t>
            </w:r>
          </w:p>
          <w:p w14:paraId="5B3A993C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All Key Stages: </w:t>
            </w:r>
          </w:p>
          <w:p w14:paraId="721580A4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offer a range of differentiated, varied projects designed to cover all the skills and techniques required at each </w:t>
            </w:r>
          </w:p>
          <w:p w14:paraId="3DF4F85B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Key Stage. </w:t>
            </w:r>
          </w:p>
          <w:p w14:paraId="79E8A0BC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gain knowledge about great artists, craft makers and designers. </w:t>
            </w:r>
          </w:p>
          <w:p w14:paraId="6C6B38CA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stimulate curiosity, independence, intrigue and capture the interests of pupils. </w:t>
            </w:r>
          </w:p>
          <w:p w14:paraId="686E9E2F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incorporate reading development opportunities. </w:t>
            </w:r>
          </w:p>
          <w:p w14:paraId="08D49C45" w14:textId="722634A4" w:rsidR="005B5F3A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>To encourage a range of ICT skills linked to relevant projects including independent research.</w:t>
            </w:r>
          </w:p>
          <w:p w14:paraId="4BF18206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provide links to other subject areas and to inform about jobs and careers in the arts and creative industries. </w:t>
            </w:r>
          </w:p>
          <w:p w14:paraId="0B15EB1D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respond to the world around us in a social, moral, spiritual and cultural context. </w:t>
            </w:r>
          </w:p>
          <w:p w14:paraId="62E95D39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provide all pupils varying opportunities to communicate ideas and feelings through creativity, imagination and </w:t>
            </w:r>
          </w:p>
          <w:p w14:paraId="2DAA3B8F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visual expression. </w:t>
            </w:r>
          </w:p>
          <w:p w14:paraId="76BBAD58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further develop Fine motor skills, decision making, problem solving, and exploring, evaluating and visual spatial </w:t>
            </w:r>
          </w:p>
          <w:p w14:paraId="18F6055A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skills. </w:t>
            </w:r>
          </w:p>
          <w:p w14:paraId="31381541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allow the freedom of expression and the freedom to make mistakes and to build resilience from this. To provide </w:t>
            </w:r>
          </w:p>
          <w:p w14:paraId="4F9423FF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opportunities in building confidence, self-esteem and promoting feelings of success. </w:t>
            </w:r>
          </w:p>
          <w:p w14:paraId="0135CF1F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 xml:space="preserve">To assist with the therapeutic release of tensions in an environment which actively encourages creativity, </w:t>
            </w:r>
          </w:p>
          <w:p w14:paraId="085797CE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>independent thought and emotional intelligence and well-being.</w:t>
            </w:r>
          </w:p>
          <w:p w14:paraId="3EBE6B31" w14:textId="23676E84" w:rsidR="00C85EEE" w:rsidRPr="00757A42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5EEE">
              <w:rPr>
                <w:sz w:val="28"/>
                <w:szCs w:val="28"/>
              </w:rPr>
              <w:t>To understand the basic principles of art including the formal elements.</w:t>
            </w:r>
          </w:p>
          <w:p w14:paraId="7829AE3B" w14:textId="77777777" w:rsidR="00757A42" w:rsidRPr="0006532B" w:rsidRDefault="00757A42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14:paraId="720DF847" w14:textId="39B0AB59" w:rsidR="00757A42" w:rsidRPr="0006532B" w:rsidRDefault="00757A42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6532B">
              <w:rPr>
                <w:sz w:val="24"/>
                <w:szCs w:val="24"/>
                <w:highlight w:val="yellow"/>
              </w:rPr>
              <w:t xml:space="preserve">KS3: </w:t>
            </w:r>
          </w:p>
          <w:p w14:paraId="60452D9B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Produce creative work, exploring their ideas and recording their experiences </w:t>
            </w:r>
          </w:p>
          <w:p w14:paraId="58F38606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Become proficient in drawing, painting, sculpture and other art, craft and design techniques </w:t>
            </w:r>
          </w:p>
          <w:p w14:paraId="1CFABCE6" w14:textId="1535A16A" w:rsidR="00757A42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>Evaluate and analyse creative works using the language of art, craft and design</w:t>
            </w:r>
          </w:p>
          <w:p w14:paraId="17E26301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Know about great artists, craft makers and designers, and understand the historical and cultural development of </w:t>
            </w:r>
          </w:p>
          <w:p w14:paraId="62FCDC60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their art forms. </w:t>
            </w:r>
          </w:p>
          <w:p w14:paraId="199F45DD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Pupils should be taught to develop their creativity and ideas and increase proficiency in their execution. They should </w:t>
            </w:r>
          </w:p>
          <w:p w14:paraId="0E47F3D9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develop a critical understanding of artists, architects and designers, expressing reasoned judgements that can </w:t>
            </w:r>
          </w:p>
          <w:p w14:paraId="79628706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inform their own work. </w:t>
            </w:r>
          </w:p>
          <w:p w14:paraId="53E2DE0D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To use a range of techniques to record their observations in sketchbooks, journals and other media as a basis for </w:t>
            </w:r>
          </w:p>
          <w:p w14:paraId="416D6FB7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exploring their ideas </w:t>
            </w:r>
          </w:p>
          <w:p w14:paraId="1E6394E7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To use a range of techniques and media, including painting </w:t>
            </w:r>
          </w:p>
          <w:p w14:paraId="6D541817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To increase their proficiency in the handling of different materials </w:t>
            </w:r>
          </w:p>
          <w:p w14:paraId="4E2D10B5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To analyse and evaluate their own work, and that of others, in order to strengthen the visual impact or </w:t>
            </w:r>
          </w:p>
          <w:p w14:paraId="31E6CE64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applications of their work </w:t>
            </w:r>
          </w:p>
          <w:p w14:paraId="7E88959C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About the history of art, craft, design and architecture, including periods, styles and major movements from </w:t>
            </w:r>
          </w:p>
          <w:p w14:paraId="457E10A9" w14:textId="58E08638" w:rsidR="00C85EEE" w:rsidRPr="0006532B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C85EEE">
              <w:rPr>
                <w:sz w:val="24"/>
                <w:szCs w:val="24"/>
              </w:rPr>
              <w:t>ancient times up to the present day.</w:t>
            </w:r>
          </w:p>
          <w:p w14:paraId="29DEF523" w14:textId="77777777" w:rsidR="00757A42" w:rsidRDefault="00757A42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532B">
              <w:rPr>
                <w:sz w:val="24"/>
                <w:szCs w:val="24"/>
                <w:highlight w:val="yellow"/>
              </w:rPr>
              <w:t>KS4:</w:t>
            </w:r>
            <w:r w:rsidRPr="00757A42">
              <w:rPr>
                <w:sz w:val="24"/>
                <w:szCs w:val="24"/>
              </w:rPr>
              <w:t xml:space="preserve"> </w:t>
            </w:r>
          </w:p>
          <w:p w14:paraId="64EAD9E7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Students should be introduced to a variety of learning experiences, which encourage the development of skills </w:t>
            </w:r>
          </w:p>
          <w:p w14:paraId="20B655AD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through the use of appropriate media, processes, techniques and technologies relevant to their chosen title(s) and </w:t>
            </w:r>
          </w:p>
          <w:p w14:paraId="0E0190C3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related area(s) of study. </w:t>
            </w:r>
          </w:p>
          <w:p w14:paraId="6D1B442E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lastRenderedPageBreak/>
              <w:t xml:space="preserve">Students should show knowledge, understanding and skills in the development of their personal work informed by </w:t>
            </w:r>
          </w:p>
          <w:p w14:paraId="4A139385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first-hand experiences and appropriate secondary sources. </w:t>
            </w:r>
          </w:p>
          <w:p w14:paraId="6C0F2410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Students should be encouraged to progressively develop their own strengths and interests in the subject and, </w:t>
            </w:r>
          </w:p>
          <w:p w14:paraId="1BE77659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increasingly, follow their own lines of enquiry. </w:t>
            </w:r>
          </w:p>
          <w:p w14:paraId="19B3E39D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Students must develop the knowledge and understanding as specified below through sustained practical application </w:t>
            </w:r>
          </w:p>
          <w:p w14:paraId="252FC91E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of skills to realise personal intentions. </w:t>
            </w:r>
          </w:p>
          <w:p w14:paraId="35433786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Students must learn how sources inspire the development of ideas. For example, drawing on: </w:t>
            </w:r>
          </w:p>
          <w:p w14:paraId="6EB5EF49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The work and approaches of artists, craftspeople or designers from contemporary and/or historical contexts, </w:t>
            </w:r>
          </w:p>
          <w:p w14:paraId="54A9BB07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periods, societies and cultures </w:t>
            </w:r>
          </w:p>
          <w:p w14:paraId="0E78F0F5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contemporary and/or historical environments, situations or issues </w:t>
            </w:r>
          </w:p>
          <w:p w14:paraId="50C0B2AE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other relevant sources researched by the student in the chosen qualification title and area(s) of study </w:t>
            </w:r>
          </w:p>
          <w:p w14:paraId="0B93A896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>5 | P a g e</w:t>
            </w:r>
          </w:p>
          <w:p w14:paraId="3AB74122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The ways in which meanings, ideas and intentions can be communicated through visual and tactile language, using </w:t>
            </w:r>
          </w:p>
          <w:p w14:paraId="234A8980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formal elements. </w:t>
            </w:r>
          </w:p>
          <w:p w14:paraId="7D89A64C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The characteristics, properties and effects of using different media, materials, techniques and processes, and the </w:t>
            </w:r>
          </w:p>
          <w:p w14:paraId="24BDB7A8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ways in which they can be used in relation to students own creative intentions and chosen area(s) of study </w:t>
            </w:r>
          </w:p>
          <w:p w14:paraId="1D3B8039" w14:textId="77777777" w:rsidR="00C85EEE" w:rsidRPr="00C85EEE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 xml:space="preserve">The different purposes, intentions and functions of art, craft and design in a variety of contexts and as </w:t>
            </w:r>
          </w:p>
          <w:p w14:paraId="201A52DD" w14:textId="0EB2DC88" w:rsidR="001D4125" w:rsidRDefault="00C85EEE" w:rsidP="00C85EEE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EEE">
              <w:rPr>
                <w:sz w:val="24"/>
                <w:szCs w:val="24"/>
              </w:rPr>
              <w:t>appropriate to students’ own work.</w:t>
            </w:r>
          </w:p>
          <w:p w14:paraId="1B1761D9" w14:textId="77777777" w:rsidR="001D4125" w:rsidRDefault="001D4125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969902" w14:textId="2CE9A979" w:rsidR="001D4125" w:rsidRDefault="001D4125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3EE297" w14:textId="4287AA80" w:rsidR="00230C24" w:rsidRDefault="00230C24"/>
    <w:p w14:paraId="5FB8E41A" w14:textId="56AB2989" w:rsidR="00A2381B" w:rsidRPr="00C85EEE" w:rsidRDefault="00C85EEE" w:rsidP="00A7721A">
      <w:pPr>
        <w:jc w:val="center"/>
        <w:rPr>
          <w:sz w:val="36"/>
          <w:szCs w:val="36"/>
        </w:rPr>
      </w:pPr>
      <w:r w:rsidRPr="00C85EEE">
        <w:rPr>
          <w:sz w:val="36"/>
          <w:szCs w:val="36"/>
          <w:highlight w:val="yellow"/>
        </w:rPr>
        <w:lastRenderedPageBreak/>
        <w:t>KS3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686"/>
        <w:gridCol w:w="3118"/>
        <w:gridCol w:w="2777"/>
      </w:tblGrid>
      <w:tr w:rsidR="00230C24" w14:paraId="416D796B" w14:textId="77777777" w:rsidTr="004E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F1C7D2" w14:textId="2E19AC83" w:rsidR="00230C24" w:rsidRPr="00230C24" w:rsidRDefault="00431A9C">
            <w:pPr>
              <w:rPr>
                <w:sz w:val="32"/>
                <w:szCs w:val="32"/>
              </w:rPr>
            </w:pPr>
            <w:r w:rsidRPr="0015441F">
              <w:rPr>
                <w:sz w:val="20"/>
                <w:szCs w:val="20"/>
              </w:rPr>
              <w:t>Key Stage and Subject</w:t>
            </w:r>
            <w:r w:rsidRPr="00431A9C">
              <w:rPr>
                <w:sz w:val="20"/>
                <w:szCs w:val="20"/>
              </w:rPr>
              <w:t xml:space="preserve"> Long Term Plan</w:t>
            </w:r>
          </w:p>
        </w:tc>
        <w:tc>
          <w:tcPr>
            <w:tcW w:w="4394" w:type="dxa"/>
          </w:tcPr>
          <w:p w14:paraId="1D8BB748" w14:textId="497794B3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Topic/Learning Pathway</w:t>
            </w:r>
          </w:p>
        </w:tc>
        <w:tc>
          <w:tcPr>
            <w:tcW w:w="3686" w:type="dxa"/>
          </w:tcPr>
          <w:p w14:paraId="1402FF87" w14:textId="0695B549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Key Vocabulary</w:t>
            </w:r>
          </w:p>
        </w:tc>
        <w:tc>
          <w:tcPr>
            <w:tcW w:w="3118" w:type="dxa"/>
          </w:tcPr>
          <w:p w14:paraId="5211A4A0" w14:textId="2AA00964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previous learning (Component Skills)</w:t>
            </w:r>
          </w:p>
        </w:tc>
        <w:tc>
          <w:tcPr>
            <w:tcW w:w="2777" w:type="dxa"/>
          </w:tcPr>
          <w:p w14:paraId="09E56C04" w14:textId="734BD430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wider curriculum</w:t>
            </w:r>
          </w:p>
        </w:tc>
      </w:tr>
      <w:tr w:rsidR="00230C24" w14:paraId="54A56784" w14:textId="77777777" w:rsidTr="004E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AFA274E" w14:textId="69476F62" w:rsidR="00230C24" w:rsidRPr="001D4125" w:rsidRDefault="00230C24" w:rsidP="00230C24">
            <w:pPr>
              <w:rPr>
                <w:b w:val="0"/>
                <w:bCs w:val="0"/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 xml:space="preserve">Autumn </w:t>
            </w:r>
          </w:p>
          <w:p w14:paraId="1D377653" w14:textId="77777777" w:rsidR="00230C24" w:rsidRPr="001D4125" w:rsidRDefault="00230C24" w:rsidP="00230C24">
            <w:pPr>
              <w:rPr>
                <w:b w:val="0"/>
                <w:bCs w:val="0"/>
                <w:sz w:val="32"/>
                <w:szCs w:val="32"/>
              </w:rPr>
            </w:pPr>
          </w:p>
          <w:p w14:paraId="1FD7DEE8" w14:textId="59C2B21A" w:rsidR="00230C24" w:rsidRPr="001D4125" w:rsidRDefault="00230C24" w:rsidP="00230C24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E69BAB7" w14:textId="0D635CF0" w:rsidR="00230C24" w:rsidRDefault="0002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36DAC">
              <w:rPr>
                <w:b/>
                <w:bCs/>
                <w:sz w:val="28"/>
                <w:szCs w:val="28"/>
                <w:highlight w:val="yellow"/>
              </w:rPr>
              <w:t>PORTRAITS AND DISTORTION</w:t>
            </w:r>
          </w:p>
          <w:p w14:paraId="7160FF44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GENERAL study sheet on DISTORTION (Images, title and annotations)</w:t>
            </w:r>
          </w:p>
          <w:p w14:paraId="312DC585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Look at SPECIFIC PORTRAIT artists David Hockney and Brno del Zou and produce a study sheet comparing and annotating their work in relation to distortion.</w:t>
            </w:r>
          </w:p>
          <w:p w14:paraId="43FF55DC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John Clang study sheet with samples of portraits in his style</w:t>
            </w:r>
          </w:p>
          <w:p w14:paraId="358DAAE5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 xml:space="preserve">In the style of the photomontage artists, use your Images to create your own portrait in the style of </w:t>
            </w:r>
          </w:p>
          <w:p w14:paraId="16E1E218" w14:textId="77777777" w:rsidR="00B60090" w:rsidRPr="00B60090" w:rsidRDefault="00B60090" w:rsidP="00B60090">
            <w:pPr>
              <w:spacing w:after="200" w:line="276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HOCKNEY and Del ZOU.</w:t>
            </w:r>
          </w:p>
          <w:p w14:paraId="72AB7075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Create new distorted portraits in the style of Clang and weaving techniques using your photographs</w:t>
            </w:r>
          </w:p>
          <w:p w14:paraId="36062C1F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Create a variety of edits using the photographs you have taken.</w:t>
            </w:r>
          </w:p>
          <w:p w14:paraId="25D75F3B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Take photographs of portraits and focus on viewpoint and composition. Present them accordingly.</w:t>
            </w:r>
          </w:p>
          <w:p w14:paraId="526D163A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Create portraits in the style of Maykel Lima using the photocopier or paint.net.</w:t>
            </w:r>
          </w:p>
          <w:p w14:paraId="3DFA86F6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lastRenderedPageBreak/>
              <w:t>Experiment with techniques in the style of WES NAMAN</w:t>
            </w:r>
          </w:p>
          <w:p w14:paraId="4F1867AE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 xml:space="preserve">Plan, show your development of idea and how you modify and design. Annotate the process. </w:t>
            </w:r>
          </w:p>
          <w:p w14:paraId="764E4FA8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Produce a portrait in the material of your choice inspired by the artist of your choice</w:t>
            </w:r>
          </w:p>
          <w:p w14:paraId="3552CAE1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Providing you have experimented and shown the journey of your ideas as you progress.</w:t>
            </w:r>
          </w:p>
          <w:p w14:paraId="443DF47A" w14:textId="77777777" w:rsidR="00B60090" w:rsidRPr="00B60090" w:rsidRDefault="00B60090" w:rsidP="00B60090">
            <w:pPr>
              <w:numPr>
                <w:ilvl w:val="0"/>
                <w:numId w:val="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60090">
              <w:rPr>
                <w:rFonts w:ascii="Calibri" w:eastAsia="Calibri" w:hAnsi="Calibri" w:cs="Times New Roman"/>
              </w:rPr>
              <w:t>Evaluate and provide evidence of how the project has developed.</w:t>
            </w:r>
          </w:p>
          <w:p w14:paraId="4B083FD0" w14:textId="77777777" w:rsidR="00B20E85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05BDEA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3CCCF7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3724B8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B7747D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149AB5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7B9A8E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1F9F3A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0EA5CD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B96CFC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1B9CC5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418255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8BA6C0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D5E29A" w14:textId="77777777" w:rsidR="00A7721A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8F2660" w14:textId="1B88F2C3" w:rsidR="00A7721A" w:rsidRPr="00230C24" w:rsidRDefault="00A7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144020B0" w14:textId="44FA5CE7" w:rsidR="00EA746D" w:rsidRDefault="005F4F34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Distortion</w:t>
            </w:r>
          </w:p>
          <w:p w14:paraId="53CAEFE5" w14:textId="27B7F599" w:rsidR="005F4F34" w:rsidRDefault="005F4F34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Manipulation</w:t>
            </w:r>
          </w:p>
          <w:p w14:paraId="5755A461" w14:textId="07F60344" w:rsidR="005F4F34" w:rsidRDefault="00082D91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Portrait</w:t>
            </w:r>
          </w:p>
          <w:p w14:paraId="03E7EC0C" w14:textId="370CF52A" w:rsidR="00082D91" w:rsidRDefault="00082D91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Focus</w:t>
            </w:r>
          </w:p>
          <w:p w14:paraId="0709AF4A" w14:textId="19250308" w:rsidR="00082D91" w:rsidRDefault="00082D91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Proportion</w:t>
            </w:r>
          </w:p>
          <w:p w14:paraId="1EA2819C" w14:textId="73809B24" w:rsidR="00082D91" w:rsidRDefault="00082D91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Photomontage</w:t>
            </w:r>
          </w:p>
          <w:p w14:paraId="2BE070F1" w14:textId="60B0F052" w:rsidR="00082D91" w:rsidRDefault="00AF6A53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Edit</w:t>
            </w:r>
          </w:p>
          <w:p w14:paraId="40EA5C12" w14:textId="366EAF54" w:rsidR="00AF6A53" w:rsidRDefault="00AF6A53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Modify</w:t>
            </w:r>
          </w:p>
          <w:p w14:paraId="3A1EAD9D" w14:textId="790C2D64" w:rsidR="00AF6A53" w:rsidRDefault="00AF6A53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Develop</w:t>
            </w:r>
          </w:p>
          <w:p w14:paraId="0DF13A95" w14:textId="6A0ECC2D" w:rsidR="00AF6A53" w:rsidRDefault="00AF6A53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Annotation</w:t>
            </w:r>
          </w:p>
          <w:p w14:paraId="6D5F5D3E" w14:textId="5DE0E0EA" w:rsidR="00AF6A53" w:rsidRDefault="00AF6A53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Viewpoint</w:t>
            </w:r>
          </w:p>
          <w:p w14:paraId="733518F3" w14:textId="35483697" w:rsidR="00AF6A53" w:rsidRDefault="00A31F81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  <w:p w14:paraId="4EFFABA3" w14:textId="17D65323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Images/photocopies</w:t>
            </w:r>
          </w:p>
          <w:p w14:paraId="41687A36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Glue, paper and scissors</w:t>
            </w:r>
          </w:p>
          <w:p w14:paraId="602535F8" w14:textId="297840DB" w:rsidR="00EA746D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Cameras, i</w:t>
            </w:r>
            <w:r w:rsidR="001D43F3">
              <w:rPr>
                <w:sz w:val="20"/>
              </w:rPr>
              <w:t>-</w:t>
            </w:r>
            <w:r>
              <w:rPr>
                <w:sz w:val="20"/>
              </w:rPr>
              <w:t>pads</w:t>
            </w:r>
          </w:p>
          <w:p w14:paraId="0E944875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Paint.net</w:t>
            </w:r>
          </w:p>
          <w:p w14:paraId="69AC706A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Tissue paper</w:t>
            </w:r>
          </w:p>
          <w:p w14:paraId="17619064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Modroc</w:t>
            </w:r>
          </w:p>
          <w:p w14:paraId="14ED05CD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Acrylic paints</w:t>
            </w:r>
          </w:p>
          <w:p w14:paraId="64044929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 xml:space="preserve">Canvases </w:t>
            </w:r>
          </w:p>
          <w:p w14:paraId="137792DF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 xml:space="preserve">PVA </w:t>
            </w:r>
          </w:p>
          <w:p w14:paraId="6D4A3AD8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Carbon paper</w:t>
            </w:r>
          </w:p>
          <w:p w14:paraId="53C05565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Internet access</w:t>
            </w:r>
          </w:p>
          <w:p w14:paraId="1498F74F" w14:textId="77777777" w:rsidR="00EA746D" w:rsidRPr="0067227E" w:rsidRDefault="00EA746D" w:rsidP="00EA746D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227E">
              <w:rPr>
                <w:sz w:val="20"/>
              </w:rPr>
              <w:t>Paint</w:t>
            </w:r>
          </w:p>
          <w:p w14:paraId="09BFFE48" w14:textId="4B544F97" w:rsidR="00230C24" w:rsidRPr="007C0978" w:rsidRDefault="00EA746D" w:rsidP="00EA7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227E">
              <w:rPr>
                <w:sz w:val="20"/>
              </w:rPr>
              <w:t>Laptops</w:t>
            </w:r>
          </w:p>
        </w:tc>
        <w:tc>
          <w:tcPr>
            <w:tcW w:w="3118" w:type="dxa"/>
          </w:tcPr>
          <w:p w14:paraId="39DB93F3" w14:textId="77777777" w:rsidR="00FA0E69" w:rsidRPr="00236DAC" w:rsidRDefault="00FA0E69" w:rsidP="00FA0E69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36DAC">
              <w:rPr>
                <w:rFonts w:ascii="Calibri" w:eastAsia="Calibri" w:hAnsi="Calibri" w:cs="Times New Roman"/>
              </w:rPr>
              <w:t>Understanding how others work and reflecting on this to inform their own practice</w:t>
            </w:r>
          </w:p>
          <w:p w14:paraId="37C7B60F" w14:textId="77777777" w:rsidR="00FA0E69" w:rsidRPr="00236DAC" w:rsidRDefault="00FA0E69" w:rsidP="00FA0E69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36DAC">
              <w:rPr>
                <w:rFonts w:ascii="Calibri" w:eastAsia="Calibri" w:hAnsi="Calibri" w:cs="Times New Roman"/>
              </w:rPr>
              <w:t>Studying formal elements of drawing, shape, form, tone, etc.</w:t>
            </w:r>
          </w:p>
          <w:p w14:paraId="03A01CB1" w14:textId="77777777" w:rsidR="00FA0E69" w:rsidRPr="00236DAC" w:rsidRDefault="00FA0E69" w:rsidP="00FA0E69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36DAC">
              <w:rPr>
                <w:rFonts w:ascii="Calibri" w:eastAsia="Calibri" w:hAnsi="Calibri" w:cs="Times New Roman"/>
              </w:rPr>
              <w:t>Mono/poly printing techniques and being able to control to produce quality prints</w:t>
            </w:r>
          </w:p>
          <w:p w14:paraId="30797177" w14:textId="77777777" w:rsidR="00FA0E69" w:rsidRPr="007D06CB" w:rsidRDefault="00FA0E69" w:rsidP="00FA0E6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06CB">
              <w:rPr>
                <w:rFonts w:ascii="Calibri" w:eastAsia="Calibri" w:hAnsi="Calibri" w:cs="Times New Roman"/>
              </w:rPr>
              <w:t>Understanding of qualities of several paints - specifically acrylic</w:t>
            </w:r>
          </w:p>
          <w:p w14:paraId="258AB59F" w14:textId="77777777" w:rsidR="00230C24" w:rsidRPr="00230C24" w:rsidRDefault="0023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7" w:type="dxa"/>
          </w:tcPr>
          <w:p w14:paraId="31296408" w14:textId="77777777" w:rsidR="00CA148B" w:rsidRPr="00CA148B" w:rsidRDefault="00CA148B" w:rsidP="00CA148B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CA148B">
              <w:rPr>
                <w:rFonts w:ascii="Calibri" w:eastAsia="Calibri" w:hAnsi="Calibri" w:cs="Times New Roman"/>
                <w:szCs w:val="24"/>
              </w:rPr>
              <w:t>Understanding history and purpose of portraits and why they are popular within history</w:t>
            </w:r>
          </w:p>
          <w:p w14:paraId="1BEF4A1F" w14:textId="77777777" w:rsidR="00CA148B" w:rsidRPr="00CA148B" w:rsidRDefault="00CA148B" w:rsidP="00CA148B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CA148B">
              <w:rPr>
                <w:rFonts w:ascii="Calibri" w:eastAsia="Calibri" w:hAnsi="Calibri" w:cs="Times New Roman"/>
                <w:szCs w:val="24"/>
              </w:rPr>
              <w:t>The importance within the photography/art world (of portraits)</w:t>
            </w:r>
          </w:p>
          <w:p w14:paraId="45FB381D" w14:textId="77777777" w:rsidR="00CA148B" w:rsidRPr="00CA148B" w:rsidRDefault="00CA148B" w:rsidP="00CA148B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CA148B">
              <w:rPr>
                <w:rFonts w:ascii="Calibri" w:eastAsia="Calibri" w:hAnsi="Calibri" w:cs="Times New Roman"/>
                <w:szCs w:val="24"/>
              </w:rPr>
              <w:t>To understand family collections</w:t>
            </w:r>
          </w:p>
          <w:p w14:paraId="51A49ADC" w14:textId="77777777" w:rsidR="00CA148B" w:rsidRPr="00CA148B" w:rsidRDefault="00CA148B" w:rsidP="00CA148B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CA148B">
              <w:rPr>
                <w:rFonts w:ascii="Calibri" w:eastAsia="Calibri" w:hAnsi="Calibri" w:cs="Times New Roman"/>
                <w:szCs w:val="24"/>
              </w:rPr>
              <w:t>Identify self-reflection, body image, and modesty issues raised by the questions ‘who we are?’; ‘what do people want us to be?’</w:t>
            </w:r>
          </w:p>
          <w:p w14:paraId="32D5BA19" w14:textId="77777777" w:rsidR="00CA148B" w:rsidRPr="00CA148B" w:rsidRDefault="00CA148B" w:rsidP="00CA148B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CA148B">
              <w:rPr>
                <w:rFonts w:ascii="Calibri" w:eastAsia="Calibri" w:hAnsi="Calibri" w:cs="Times New Roman"/>
                <w:szCs w:val="24"/>
              </w:rPr>
              <w:t>Making connections with artists’ work and being able to discuss and analyse work of others</w:t>
            </w:r>
          </w:p>
          <w:p w14:paraId="556667B5" w14:textId="4C511232" w:rsidR="00230C24" w:rsidRPr="00230C24" w:rsidRDefault="00CA148B" w:rsidP="00CA14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16B">
              <w:rPr>
                <w:rFonts w:ascii="Calibri" w:eastAsia="Calibri" w:hAnsi="Calibri" w:cs="Times New Roman"/>
                <w:szCs w:val="24"/>
              </w:rPr>
              <w:t xml:space="preserve">Being inspired by the work of others  </w:t>
            </w:r>
          </w:p>
        </w:tc>
      </w:tr>
      <w:tr w:rsidR="00B20E85" w14:paraId="74D6A11C" w14:textId="77777777" w:rsidTr="004E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2E8EE7" w14:textId="2231D790" w:rsidR="00B20E85" w:rsidRPr="001D4125" w:rsidRDefault="00B20E85" w:rsidP="00B20E85">
            <w:pPr>
              <w:rPr>
                <w:b w:val="0"/>
                <w:bCs w:val="0"/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lastRenderedPageBreak/>
              <w:t xml:space="preserve">Spring </w:t>
            </w:r>
          </w:p>
          <w:p w14:paraId="7D2CE6DE" w14:textId="77777777" w:rsidR="00B20E85" w:rsidRPr="001D4125" w:rsidRDefault="00B20E85" w:rsidP="00B20E85">
            <w:pPr>
              <w:rPr>
                <w:b w:val="0"/>
                <w:bCs w:val="0"/>
                <w:sz w:val="32"/>
                <w:szCs w:val="32"/>
              </w:rPr>
            </w:pPr>
          </w:p>
          <w:p w14:paraId="688107D8" w14:textId="238CD562" w:rsidR="00B20E85" w:rsidRPr="001D4125" w:rsidRDefault="00B20E85" w:rsidP="00B20E85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7A0DFBA" w14:textId="77777777" w:rsidR="00B20E85" w:rsidRPr="00791E58" w:rsidRDefault="00B20E85" w:rsidP="0085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91E58">
              <w:rPr>
                <w:b/>
                <w:bCs/>
                <w:sz w:val="28"/>
                <w:szCs w:val="28"/>
                <w:highlight w:val="yellow"/>
              </w:rPr>
              <w:t>BUILDINGS AND VIEWPOINTS</w:t>
            </w:r>
          </w:p>
          <w:p w14:paraId="1DF2AD89" w14:textId="77777777" w:rsidR="00B20E85" w:rsidRPr="008E516B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EC40A" w14:textId="2CB4BCD3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Take photographs of buildings and focus on viewpoint and composition. Present them accordingly.</w:t>
            </w:r>
          </w:p>
          <w:p w14:paraId="57E3BE40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2.GENERAL study sheet on local buildings. Use your own photographs (Images, title and annotations)</w:t>
            </w:r>
          </w:p>
          <w:p w14:paraId="57067896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3. Look at SPECIFIC artists Caroline Johnson and James Hobbs and produce a study sheet comparing and annotating their work in relation to urban sketching.</w:t>
            </w:r>
          </w:p>
          <w:p w14:paraId="2E4CFC71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4. Look at and analyse urban sketching techniques and use examples to compare and study what different artists do (LAPIN?)</w:t>
            </w:r>
          </w:p>
          <w:p w14:paraId="5A7D4EBF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5. In the style of the above artists, draw from the photographs you have taken using fine liners and sharpies on acetate to create your own versions.</w:t>
            </w:r>
          </w:p>
          <w:p w14:paraId="1442CB1C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6 Create lino prints of your favourite buildings</w:t>
            </w:r>
          </w:p>
          <w:p w14:paraId="61769CDA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7. Use computer software to manipulate your drawings and add block colours in the style of James Hobbs</w:t>
            </w:r>
          </w:p>
          <w:p w14:paraId="1E6C536E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 xml:space="preserve">8. Experiment with techniques in the style of urban sketch artists. Plan, show your development of ideas and </w:t>
            </w:r>
            <w:r w:rsidRPr="008E516B">
              <w:lastRenderedPageBreak/>
              <w:t>how you modify and design. Annotate the process.</w:t>
            </w:r>
            <w:r w:rsidRPr="008E516B">
              <w:tab/>
            </w:r>
          </w:p>
          <w:p w14:paraId="3CC95C95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9. Experiment with ideas for your final piece</w:t>
            </w:r>
          </w:p>
          <w:p w14:paraId="13F18DC2" w14:textId="77777777" w:rsidR="00855DC6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 xml:space="preserve">10. Produce a final piece in the material of your choice inspired by the artist of your choice. Providing you have experimented and shown the </w:t>
            </w:r>
          </w:p>
          <w:p w14:paraId="34D805D9" w14:textId="77777777" w:rsidR="00855DC6" w:rsidRPr="008E516B" w:rsidRDefault="00855DC6" w:rsidP="00855DC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journey of your ideas as you progress.</w:t>
            </w:r>
          </w:p>
          <w:p w14:paraId="2A29CD24" w14:textId="5E651C6A" w:rsidR="00B20E85" w:rsidRPr="008E516B" w:rsidRDefault="00855DC6" w:rsidP="00855DC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11. Evaluate and provide evidence of how the project has developed.</w:t>
            </w:r>
          </w:p>
          <w:p w14:paraId="0C1F09DE" w14:textId="77777777" w:rsidR="00B20E85" w:rsidRPr="008E516B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83FE38" w14:textId="19CA72D3" w:rsidR="00B20E85" w:rsidRPr="008E516B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A3D010" w14:textId="5571AD42" w:rsidR="00B20E85" w:rsidRPr="008E516B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0A6B4" w14:textId="7B631DE3" w:rsidR="00B20E85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7E75B1" w14:textId="2275D441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5C89FF" w14:textId="0226C0F3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4DE6E" w14:textId="5295E59F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6F66D" w14:textId="4978A27E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FE8F05" w14:textId="47C18516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B87C3" w14:textId="49343DD3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349666" w14:textId="207AC396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AE2723" w14:textId="542034CB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9629BB" w14:textId="05CBF0E9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E5C56D" w14:textId="38D3DBF0" w:rsidR="00A7721A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94B0C" w14:textId="77777777" w:rsidR="00A7721A" w:rsidRPr="008E516B" w:rsidRDefault="00A7721A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1B77B6" w14:textId="2B51633A" w:rsidR="00B20E85" w:rsidRPr="008E516B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5878EA" w14:textId="77777777" w:rsidR="00855DC6" w:rsidRPr="008E516B" w:rsidRDefault="00855DC6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16E1F4" w14:textId="12BCA53B" w:rsidR="00B20E85" w:rsidRPr="008E516B" w:rsidRDefault="00B20E85" w:rsidP="00B20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17D7A2D5" w14:textId="032A68AC" w:rsid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Perspective</w:t>
            </w:r>
          </w:p>
          <w:p w14:paraId="0CFE354D" w14:textId="135AFF14" w:rsidR="005F2F15" w:rsidRDefault="005F2F15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</w:t>
            </w:r>
          </w:p>
          <w:p w14:paraId="710F9270" w14:textId="090C84CE" w:rsidR="005F2F15" w:rsidRDefault="005F2F15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  <w:p w14:paraId="4A699BFC" w14:textId="191F8148" w:rsidR="005F2F15" w:rsidRDefault="005F2F15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  <w:p w14:paraId="01DC8B54" w14:textId="5EF9CBBF" w:rsidR="005F2F15" w:rsidRPr="001D43F3" w:rsidRDefault="005F2F15" w:rsidP="001D43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sketching</w:t>
            </w:r>
          </w:p>
          <w:p w14:paraId="0FEAEC9E" w14:textId="16F6DF0D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Images/photocopies</w:t>
            </w:r>
          </w:p>
          <w:p w14:paraId="23687EDC" w14:textId="4A1F1955" w:rsid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Glue,</w:t>
            </w:r>
          </w:p>
          <w:p w14:paraId="79D069DF" w14:textId="77777777" w:rsid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 xml:space="preserve">paper </w:t>
            </w:r>
          </w:p>
          <w:p w14:paraId="4284202C" w14:textId="305CF930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scissors</w:t>
            </w:r>
          </w:p>
          <w:p w14:paraId="61D3095B" w14:textId="0F64CF7A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Cameras, i</w:t>
            </w:r>
            <w:r w:rsidR="001D43F3">
              <w:rPr>
                <w:sz w:val="24"/>
                <w:szCs w:val="24"/>
              </w:rPr>
              <w:t>-</w:t>
            </w:r>
            <w:r w:rsidRPr="00AD15F3">
              <w:rPr>
                <w:sz w:val="24"/>
                <w:szCs w:val="24"/>
              </w:rPr>
              <w:t>pads</w:t>
            </w:r>
          </w:p>
          <w:p w14:paraId="781ACBEF" w14:textId="79995C2E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Paint.net</w:t>
            </w:r>
          </w:p>
          <w:p w14:paraId="370E94E6" w14:textId="37ABBFF7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Tissue paper</w:t>
            </w:r>
          </w:p>
          <w:p w14:paraId="457305CF" w14:textId="65011D2F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Modroc</w:t>
            </w:r>
          </w:p>
          <w:p w14:paraId="68B2B043" w14:textId="2C812E07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Acrylic paints</w:t>
            </w:r>
          </w:p>
          <w:p w14:paraId="2A20E0EB" w14:textId="2216A89F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 xml:space="preserve">Canvases </w:t>
            </w:r>
          </w:p>
          <w:p w14:paraId="4A616466" w14:textId="39EEE08E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 xml:space="preserve">PVA </w:t>
            </w:r>
          </w:p>
          <w:p w14:paraId="15556C68" w14:textId="7FFDBCC4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Carbon paper</w:t>
            </w:r>
          </w:p>
          <w:p w14:paraId="092C92F9" w14:textId="583B1690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Internet access</w:t>
            </w:r>
          </w:p>
          <w:p w14:paraId="0E0F0EFC" w14:textId="655C6561" w:rsidR="00AD15F3" w:rsidRPr="00AD15F3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Paint</w:t>
            </w:r>
          </w:p>
          <w:p w14:paraId="3DE72A7A" w14:textId="2BF95321" w:rsidR="00B20E85" w:rsidRPr="00855DC6" w:rsidRDefault="00AD15F3" w:rsidP="00AD15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15F3">
              <w:rPr>
                <w:sz w:val="24"/>
                <w:szCs w:val="24"/>
              </w:rPr>
              <w:t>Laptops</w:t>
            </w:r>
          </w:p>
        </w:tc>
        <w:tc>
          <w:tcPr>
            <w:tcW w:w="3118" w:type="dxa"/>
          </w:tcPr>
          <w:p w14:paraId="2AFB3D89" w14:textId="77777777" w:rsidR="00BD3D61" w:rsidRPr="008E516B" w:rsidRDefault="00BD3D61" w:rsidP="00BD3D6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Understanding how others work and reflecting on this to inform their own practice</w:t>
            </w:r>
          </w:p>
          <w:p w14:paraId="03747722" w14:textId="77777777" w:rsidR="00BD3D61" w:rsidRPr="008E516B" w:rsidRDefault="00BD3D61" w:rsidP="00BD3D6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Studying formal elements of drawing, shape, form, tone, etc.</w:t>
            </w:r>
          </w:p>
          <w:p w14:paraId="260AF5F8" w14:textId="77777777" w:rsidR="00BD3D61" w:rsidRPr="008E516B" w:rsidRDefault="00BD3D61" w:rsidP="00BD3D6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Mono/poly printing techniques and being able to control to produce quality prints</w:t>
            </w:r>
          </w:p>
          <w:p w14:paraId="6855662E" w14:textId="0D8B01CA" w:rsidR="00B20E85" w:rsidRPr="00230C24" w:rsidRDefault="00BD3D61" w:rsidP="00515F5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6B">
              <w:t>Understanding of qualities of several paints - specifically acrylic</w:t>
            </w:r>
          </w:p>
        </w:tc>
        <w:tc>
          <w:tcPr>
            <w:tcW w:w="2777" w:type="dxa"/>
          </w:tcPr>
          <w:p w14:paraId="6AD1215A" w14:textId="77777777" w:rsidR="003D28BD" w:rsidRPr="008E516B" w:rsidRDefault="003D28BD" w:rsidP="003D28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516B">
              <w:rPr>
                <w:szCs w:val="24"/>
              </w:rPr>
              <w:t>Understanding history and purpose of portraits and why they are popular within history</w:t>
            </w:r>
          </w:p>
          <w:p w14:paraId="73F9599A" w14:textId="77777777" w:rsidR="003D28BD" w:rsidRPr="008E516B" w:rsidRDefault="003D28BD" w:rsidP="003D28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516B">
              <w:rPr>
                <w:szCs w:val="24"/>
              </w:rPr>
              <w:t>The importance within the photography/art world (of portraits)</w:t>
            </w:r>
          </w:p>
          <w:p w14:paraId="3FEF55F7" w14:textId="77777777" w:rsidR="003D28BD" w:rsidRPr="008E516B" w:rsidRDefault="003D28BD" w:rsidP="003D28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516B">
              <w:rPr>
                <w:szCs w:val="24"/>
              </w:rPr>
              <w:t>To understand family collections</w:t>
            </w:r>
          </w:p>
          <w:p w14:paraId="5BC1C9A8" w14:textId="77777777" w:rsidR="003D28BD" w:rsidRPr="008E516B" w:rsidRDefault="003D28BD" w:rsidP="003D28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516B">
              <w:rPr>
                <w:szCs w:val="24"/>
              </w:rPr>
              <w:t>Identify self-reflection, body image, and modesty issues raised by the questions ‘who we are?’; ‘what do people want us to be?’</w:t>
            </w:r>
          </w:p>
          <w:p w14:paraId="34622592" w14:textId="77777777" w:rsidR="003D28BD" w:rsidRPr="008E516B" w:rsidRDefault="003D28BD" w:rsidP="003D28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516B">
              <w:rPr>
                <w:szCs w:val="24"/>
              </w:rPr>
              <w:t>Making connections with artists’ work and being able to discuss and analyse work of others</w:t>
            </w:r>
          </w:p>
          <w:p w14:paraId="2F3DE713" w14:textId="34482F53" w:rsidR="00B20E85" w:rsidRPr="008E516B" w:rsidRDefault="003D28BD" w:rsidP="003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516B">
              <w:rPr>
                <w:szCs w:val="24"/>
              </w:rPr>
              <w:t xml:space="preserve">Being inspired by the work of others  </w:t>
            </w:r>
          </w:p>
        </w:tc>
      </w:tr>
      <w:tr w:rsidR="00230C24" w14:paraId="79EF6E1E" w14:textId="77777777" w:rsidTr="004E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8EFADE0" w14:textId="496115C8" w:rsidR="00230C24" w:rsidRPr="001D4125" w:rsidRDefault="00B20E85" w:rsidP="00230C24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lastRenderedPageBreak/>
              <w:t>Summer</w:t>
            </w:r>
          </w:p>
        </w:tc>
        <w:tc>
          <w:tcPr>
            <w:tcW w:w="4394" w:type="dxa"/>
          </w:tcPr>
          <w:p w14:paraId="0274EA55" w14:textId="77777777" w:rsidR="00230C24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1E58">
              <w:rPr>
                <w:b/>
                <w:bCs/>
                <w:sz w:val="28"/>
                <w:szCs w:val="28"/>
                <w:highlight w:val="yellow"/>
              </w:rPr>
              <w:t>PICASSO</w:t>
            </w:r>
            <w:r w:rsidRPr="00CB233E">
              <w:rPr>
                <w:b/>
                <w:bCs/>
                <w:highlight w:val="yellow"/>
              </w:rPr>
              <w:t xml:space="preserve"> </w:t>
            </w:r>
            <w:r w:rsidRPr="00791E58">
              <w:rPr>
                <w:b/>
                <w:bCs/>
                <w:sz w:val="28"/>
                <w:szCs w:val="28"/>
                <w:highlight w:val="yellow"/>
              </w:rPr>
              <w:t>CUBISM</w:t>
            </w:r>
          </w:p>
          <w:p w14:paraId="5B7775E7" w14:textId="77777777" w:rsidR="00B20E85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F085C2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Information and artist’s research in the form of collage and analysing sections of the artist’s work.</w:t>
            </w:r>
          </w:p>
          <w:p w14:paraId="454835D3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Looking in detail at the work of Picasso in particular the Weeping woman painting and choosing a section to copy to create a joint piece of work including an evaluation.</w:t>
            </w:r>
          </w:p>
          <w:p w14:paraId="7E45AB07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Looking at cubism in details and creating an artist’s study page of this and African art that heavily influenced the cubists.</w:t>
            </w:r>
          </w:p>
          <w:p w14:paraId="51BF2168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Create a multi-media drawing of African Art mask.</w:t>
            </w:r>
          </w:p>
          <w:p w14:paraId="2C7161FB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Analyse sections of masks though drawings</w:t>
            </w:r>
          </w:p>
          <w:p w14:paraId="14C8B3CD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Design an African mask in cubist style allowing for refinement of design.</w:t>
            </w:r>
          </w:p>
          <w:p w14:paraId="72A67C3D" w14:textId="77777777" w:rsidR="00CB233E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Create clay mask from design focusing on texture, shape and form</w:t>
            </w:r>
          </w:p>
          <w:p w14:paraId="586B4C0A" w14:textId="77F915E9" w:rsidR="00B20E85" w:rsidRPr="00CB233E" w:rsidRDefault="00CB233E" w:rsidP="00CB233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33E">
              <w:t>Be able to evaluate and analyse own work to self-assess and be able to make progress</w:t>
            </w:r>
          </w:p>
          <w:p w14:paraId="680E32D1" w14:textId="3ACC728F" w:rsidR="00B20E85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3B1F0" w14:textId="35DE23CC" w:rsidR="00B20E85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8F0548" w14:textId="77777777" w:rsidR="00B20E85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6FF1CE" w14:textId="77777777" w:rsidR="00B20E85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EE4A35" w14:textId="03C0685A" w:rsidR="00B20E85" w:rsidRPr="00CB233E" w:rsidRDefault="00B2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46F162B4" w14:textId="7A1231D6" w:rsidR="00820FF4" w:rsidRDefault="008F5FE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Cubism</w:t>
            </w:r>
          </w:p>
          <w:p w14:paraId="124CD5CF" w14:textId="4A820B7A" w:rsidR="008F5FE4" w:rsidRDefault="008F5FE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Distortion</w:t>
            </w:r>
          </w:p>
          <w:p w14:paraId="1859F3CF" w14:textId="0CC1B4E0" w:rsidR="008F5FE4" w:rsidRDefault="008F5FE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Tribal</w:t>
            </w:r>
          </w:p>
          <w:p w14:paraId="05DC72AA" w14:textId="5C44DD4A" w:rsidR="008F5FE4" w:rsidRDefault="008F5FE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Mask</w:t>
            </w:r>
          </w:p>
          <w:p w14:paraId="277B2A65" w14:textId="0FE0CB40" w:rsidR="008F5FE4" w:rsidRDefault="008F5FE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African</w:t>
            </w:r>
          </w:p>
          <w:p w14:paraId="2EB4C5FA" w14:textId="77777777" w:rsidR="008F5FE4" w:rsidRDefault="008F5FE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E31256" w14:textId="26AFF25B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</w:t>
            </w:r>
          </w:p>
          <w:p w14:paraId="31434E80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Glue/Scissors</w:t>
            </w:r>
          </w:p>
          <w:p w14:paraId="7E27557E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Inks</w:t>
            </w:r>
          </w:p>
          <w:p w14:paraId="4607D08A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Pencils, Paper, Pens</w:t>
            </w:r>
          </w:p>
          <w:p w14:paraId="34D80B16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to Paint .net and the internet.</w:t>
            </w:r>
          </w:p>
          <w:p w14:paraId="5F2E135F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Sculpture materials such as clay </w:t>
            </w:r>
          </w:p>
          <w:p w14:paraId="05AA0F30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Paints</w:t>
            </w:r>
          </w:p>
          <w:p w14:paraId="68155896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PVA Glue</w:t>
            </w:r>
          </w:p>
          <w:p w14:paraId="15F45C85" w14:textId="77777777" w:rsid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</w:t>
            </w:r>
          </w:p>
          <w:p w14:paraId="49A1B94E" w14:textId="5A8E0E9D" w:rsidR="00230C24" w:rsidRPr="00820FF4" w:rsidRDefault="00820FF4" w:rsidP="008F5FE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Chalk</w:t>
            </w:r>
          </w:p>
        </w:tc>
        <w:tc>
          <w:tcPr>
            <w:tcW w:w="3118" w:type="dxa"/>
          </w:tcPr>
          <w:p w14:paraId="0C6B9DBC" w14:textId="77777777" w:rsidR="0019098B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Studying the formal elements of drawing</w:t>
            </w:r>
          </w:p>
          <w:p w14:paraId="178EEA46" w14:textId="77777777" w:rsidR="0019098B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of how to translate artists work into own developing style.</w:t>
            </w:r>
          </w:p>
          <w:p w14:paraId="60BE4303" w14:textId="77777777" w:rsidR="0019098B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Collage techniques showing understanding of artists work</w:t>
            </w:r>
          </w:p>
          <w:p w14:paraId="7E1DC425" w14:textId="77777777" w:rsidR="0019098B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Analysing artwork through drawings</w:t>
            </w:r>
          </w:p>
          <w:p w14:paraId="56FABB86" w14:textId="77777777" w:rsidR="0019098B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knowledge and understanding of clay techniques</w:t>
            </w:r>
          </w:p>
          <w:p w14:paraId="6BF8D5B9" w14:textId="77777777" w:rsidR="0019098B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Designing and providing evidence of modifying and refining ideas</w:t>
            </w:r>
          </w:p>
          <w:p w14:paraId="5C4ECE4F" w14:textId="442C1670" w:rsidR="00230C24" w:rsidRPr="00230C24" w:rsidRDefault="0019098B" w:rsidP="001909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competent sculpture techniques and confident manipulation of materials</w:t>
            </w:r>
          </w:p>
        </w:tc>
        <w:tc>
          <w:tcPr>
            <w:tcW w:w="2777" w:type="dxa"/>
          </w:tcPr>
          <w:p w14:paraId="75A8F94B" w14:textId="77777777" w:rsidR="00B874C2" w:rsidRDefault="00B874C2" w:rsidP="00B874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able show understanding of the artist’s work</w:t>
            </w:r>
          </w:p>
          <w:p w14:paraId="6E70B5F8" w14:textId="77777777" w:rsidR="00B874C2" w:rsidRDefault="00B874C2" w:rsidP="00B874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influence of African art and how work from other cultures has inspired and directed the style of work</w:t>
            </w:r>
          </w:p>
          <w:p w14:paraId="564D98E5" w14:textId="7501DCE8" w:rsidR="00230C24" w:rsidRPr="00230C24" w:rsidRDefault="00B874C2" w:rsidP="00B874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knowledge of different artforms and techniques and how they vary indifferent parts of the world.</w:t>
            </w:r>
          </w:p>
        </w:tc>
      </w:tr>
    </w:tbl>
    <w:p w14:paraId="47F727F0" w14:textId="77777777" w:rsidR="00C85EEE" w:rsidRDefault="00C85EEE"/>
    <w:p w14:paraId="2291F22E" w14:textId="502F8DC6" w:rsidR="00230C24" w:rsidRPr="00C85EEE" w:rsidRDefault="00C85EEE">
      <w:pPr>
        <w:rPr>
          <w:sz w:val="36"/>
          <w:szCs w:val="36"/>
        </w:rPr>
      </w:pPr>
      <w:r w:rsidRPr="007B4A2D">
        <w:rPr>
          <w:sz w:val="36"/>
          <w:szCs w:val="36"/>
          <w:highlight w:val="yellow"/>
        </w:rPr>
        <w:t>YEAR 1</w:t>
      </w:r>
      <w:r w:rsidR="007B4A2D" w:rsidRPr="007B4A2D">
        <w:rPr>
          <w:sz w:val="36"/>
          <w:szCs w:val="36"/>
          <w:highlight w:val="yellow"/>
        </w:rPr>
        <w:t>0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56"/>
        <w:gridCol w:w="3941"/>
        <w:gridCol w:w="2334"/>
        <w:gridCol w:w="3396"/>
        <w:gridCol w:w="3461"/>
      </w:tblGrid>
      <w:tr w:rsidR="00FE5322" w14:paraId="5D126878" w14:textId="77777777" w:rsidTr="00CF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11BFC7A" w14:textId="77777777" w:rsidR="00C85EEE" w:rsidRPr="00230C24" w:rsidRDefault="00C85EEE" w:rsidP="006102E3">
            <w:pPr>
              <w:rPr>
                <w:sz w:val="32"/>
                <w:szCs w:val="32"/>
              </w:rPr>
            </w:pPr>
            <w:r w:rsidRPr="0015441F">
              <w:rPr>
                <w:sz w:val="20"/>
                <w:szCs w:val="20"/>
              </w:rPr>
              <w:t>Key Stage and Subject</w:t>
            </w:r>
            <w:r w:rsidRPr="00431A9C">
              <w:rPr>
                <w:sz w:val="20"/>
                <w:szCs w:val="20"/>
              </w:rPr>
              <w:t xml:space="preserve"> Long Term Plan</w:t>
            </w:r>
          </w:p>
        </w:tc>
        <w:tc>
          <w:tcPr>
            <w:tcW w:w="3941" w:type="dxa"/>
          </w:tcPr>
          <w:p w14:paraId="29B17B36" w14:textId="77777777" w:rsidR="00C85EEE" w:rsidRPr="00230C24" w:rsidRDefault="00C85EEE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Topic/Learning Pathway</w:t>
            </w:r>
          </w:p>
        </w:tc>
        <w:tc>
          <w:tcPr>
            <w:tcW w:w="2334" w:type="dxa"/>
          </w:tcPr>
          <w:p w14:paraId="18D08483" w14:textId="77777777" w:rsidR="00C85EEE" w:rsidRPr="00230C24" w:rsidRDefault="00C85EEE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Key Vocabulary</w:t>
            </w:r>
          </w:p>
        </w:tc>
        <w:tc>
          <w:tcPr>
            <w:tcW w:w="3396" w:type="dxa"/>
          </w:tcPr>
          <w:p w14:paraId="127855EB" w14:textId="77777777" w:rsidR="00C85EEE" w:rsidRPr="00230C24" w:rsidRDefault="00C85EEE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previous learning (Component Skills)</w:t>
            </w:r>
          </w:p>
        </w:tc>
        <w:tc>
          <w:tcPr>
            <w:tcW w:w="3461" w:type="dxa"/>
          </w:tcPr>
          <w:p w14:paraId="2D84DCAB" w14:textId="77777777" w:rsidR="00C85EEE" w:rsidRPr="00230C24" w:rsidRDefault="00C85EEE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wider curriculum</w:t>
            </w:r>
          </w:p>
        </w:tc>
      </w:tr>
      <w:tr w:rsidR="00FE5322" w14:paraId="1A0E902E" w14:textId="77777777" w:rsidTr="00C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vAlign w:val="center"/>
          </w:tcPr>
          <w:p w14:paraId="263EABB5" w14:textId="51E8BE40" w:rsidR="00C85EEE" w:rsidRPr="001D4125" w:rsidRDefault="00C85EEE" w:rsidP="006102E3">
            <w:pPr>
              <w:rPr>
                <w:b w:val="0"/>
                <w:bCs w:val="0"/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 xml:space="preserve">Autumn </w:t>
            </w:r>
            <w:r w:rsidR="00CF09E8">
              <w:rPr>
                <w:b w:val="0"/>
                <w:bCs w:val="0"/>
                <w:sz w:val="32"/>
                <w:szCs w:val="32"/>
              </w:rPr>
              <w:t>/Spring</w:t>
            </w:r>
          </w:p>
          <w:p w14:paraId="4D4E1452" w14:textId="77777777" w:rsidR="00C85EEE" w:rsidRPr="001D4125" w:rsidRDefault="00C85EEE" w:rsidP="006102E3">
            <w:pPr>
              <w:rPr>
                <w:b w:val="0"/>
                <w:bCs w:val="0"/>
                <w:sz w:val="32"/>
                <w:szCs w:val="32"/>
              </w:rPr>
            </w:pPr>
          </w:p>
          <w:p w14:paraId="476E7843" w14:textId="77777777" w:rsidR="00C85EEE" w:rsidRPr="001D4125" w:rsidRDefault="00C85EEE" w:rsidP="006102E3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41" w:type="dxa"/>
          </w:tcPr>
          <w:p w14:paraId="12A2FBD0" w14:textId="77777777" w:rsidR="00C85EEE" w:rsidRPr="002A1305" w:rsidRDefault="00791E58" w:rsidP="00610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rPr>
                <w:sz w:val="28"/>
                <w:szCs w:val="28"/>
                <w:highlight w:val="yellow"/>
              </w:rPr>
              <w:t>ASSEMBLAGE</w:t>
            </w:r>
          </w:p>
          <w:p w14:paraId="036B9B19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>Look at the work of Joseph Cornell, analyse and show understanding through collage work</w:t>
            </w:r>
          </w:p>
          <w:p w14:paraId="5229B6EB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>Observational studies of natural forms such a shells, cones, pineapple etc.</w:t>
            </w:r>
          </w:p>
          <w:p w14:paraId="255B2EFD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>Presentation of work using chosen imagery and drawing, this will inform the design for the wallpaper of the box.</w:t>
            </w:r>
          </w:p>
          <w:p w14:paraId="36265CAE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 xml:space="preserve">Experimentation with different techniques and processes and using a variety of materials to include: mono printing, recording showing a good understanding of shape form line tone colour. Printing into clay, creating leaf prints and leaf papers. </w:t>
            </w:r>
          </w:p>
          <w:p w14:paraId="78BE3E99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 xml:space="preserve">Developing ideas and designs of a Joseph Cornell inspired box including what will go in the box, </w:t>
            </w:r>
            <w:r w:rsidRPr="002A1305">
              <w:lastRenderedPageBreak/>
              <w:t>the structure of the box and how this will be created.</w:t>
            </w:r>
          </w:p>
          <w:p w14:paraId="3574670C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 xml:space="preserve">Final design ideas created and box constructed. </w:t>
            </w:r>
          </w:p>
          <w:p w14:paraId="4DA20DC0" w14:textId="77777777" w:rsidR="007B0A51" w:rsidRPr="002A1305" w:rsidRDefault="007B0A51" w:rsidP="007B0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05">
              <w:t>Evaluations and reflections recorded and annotations completed.</w:t>
            </w:r>
          </w:p>
          <w:p w14:paraId="74088072" w14:textId="471F30E1" w:rsidR="00335C35" w:rsidRPr="002A1305" w:rsidRDefault="00335C35" w:rsidP="00610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4" w:type="dxa"/>
          </w:tcPr>
          <w:p w14:paraId="73182FE6" w14:textId="19157884" w:rsidR="00FE5322" w:rsidRDefault="00FE5322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Ephemera</w:t>
            </w:r>
          </w:p>
          <w:p w14:paraId="67BD1F91" w14:textId="22A35E04" w:rsidR="00FE5322" w:rsidRDefault="004742C4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Nostalgia</w:t>
            </w:r>
          </w:p>
          <w:p w14:paraId="648C5124" w14:textId="730D8C9A" w:rsidR="004742C4" w:rsidRDefault="004742C4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Collage</w:t>
            </w:r>
          </w:p>
          <w:p w14:paraId="0092F311" w14:textId="2DF3D5EE" w:rsidR="004742C4" w:rsidRDefault="004742C4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Assemble</w:t>
            </w:r>
          </w:p>
          <w:p w14:paraId="4071966E" w14:textId="7E76F2A1" w:rsidR="004742C4" w:rsidRDefault="00861A7C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Layering</w:t>
            </w:r>
          </w:p>
          <w:p w14:paraId="106ECBC9" w14:textId="5A5A2DD0" w:rsidR="00861A7C" w:rsidRDefault="00861A7C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Composition</w:t>
            </w:r>
          </w:p>
          <w:p w14:paraId="509C5F3A" w14:textId="1F3460E1" w:rsidR="00861A7C" w:rsidRDefault="00861A7C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Sculptural</w:t>
            </w:r>
          </w:p>
          <w:p w14:paraId="4966A4C4" w14:textId="320DC2B6" w:rsidR="00861A7C" w:rsidRDefault="00861A7C" w:rsidP="00861A7C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Natural forms</w:t>
            </w:r>
          </w:p>
          <w:p w14:paraId="77D6CB5B" w14:textId="0D50E2C4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</w:t>
            </w:r>
          </w:p>
          <w:p w14:paraId="06446B68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Glue/Scissors</w:t>
            </w:r>
          </w:p>
          <w:p w14:paraId="09D92650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Inks</w:t>
            </w:r>
          </w:p>
          <w:p w14:paraId="6A9F8102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Pencils, Paper, Pens</w:t>
            </w:r>
          </w:p>
          <w:p w14:paraId="0425218A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to Paint .net</w:t>
            </w:r>
          </w:p>
          <w:p w14:paraId="1F846F9F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Sculpture materials such as card, boxes, newspaper, cardboard, masking tape, Clay, </w:t>
            </w:r>
          </w:p>
          <w:p w14:paraId="36BADAFD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Paints</w:t>
            </w:r>
          </w:p>
          <w:p w14:paraId="396FE68A" w14:textId="77777777" w:rsidR="00AF649F" w:rsidRDefault="00AF649F" w:rsidP="00AF649F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PVA Glue</w:t>
            </w:r>
          </w:p>
          <w:p w14:paraId="05349B04" w14:textId="14EC12AE" w:rsidR="00C85EEE" w:rsidRPr="002A1305" w:rsidRDefault="00AF649F" w:rsidP="00AF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Shells,</w:t>
            </w:r>
          </w:p>
        </w:tc>
        <w:tc>
          <w:tcPr>
            <w:tcW w:w="3396" w:type="dxa"/>
          </w:tcPr>
          <w:p w14:paraId="5234E25B" w14:textId="77777777" w:rsidR="002A1305" w:rsidRDefault="002A1305" w:rsidP="002A130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Studying the formal elements of drawing</w:t>
            </w:r>
          </w:p>
          <w:p w14:paraId="51DC9B8B" w14:textId="77777777" w:rsidR="002A1305" w:rsidRDefault="002A1305" w:rsidP="002A130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of how to translate artists work into own developing style.</w:t>
            </w:r>
          </w:p>
          <w:p w14:paraId="1747FF36" w14:textId="77777777" w:rsidR="002A1305" w:rsidRDefault="002A1305" w:rsidP="002A130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Collage techniques showing understanding of artists work</w:t>
            </w:r>
          </w:p>
          <w:p w14:paraId="40167AAE" w14:textId="77777777" w:rsidR="002A1305" w:rsidRDefault="002A1305" w:rsidP="002A130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Analysing artwork through drawings</w:t>
            </w:r>
          </w:p>
          <w:p w14:paraId="396D4AAA" w14:textId="77777777" w:rsidR="002A1305" w:rsidRDefault="002A1305" w:rsidP="002A130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carefully paint with inks showing control and confident blending skills.</w:t>
            </w:r>
          </w:p>
          <w:p w14:paraId="30D6335A" w14:textId="77777777" w:rsidR="002A1305" w:rsidRDefault="002A1305" w:rsidP="002A130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Designing and providing evidence of modifying and refining ideas</w:t>
            </w:r>
          </w:p>
          <w:p w14:paraId="4E2B96D5" w14:textId="247CC423" w:rsidR="00C85EEE" w:rsidRPr="00230C24" w:rsidRDefault="002A1305" w:rsidP="002A130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competent sculpture techniques and confident manipulation of materials</w:t>
            </w:r>
          </w:p>
        </w:tc>
        <w:tc>
          <w:tcPr>
            <w:tcW w:w="3461" w:type="dxa"/>
          </w:tcPr>
          <w:p w14:paraId="5463C9C0" w14:textId="77777777" w:rsidR="00EC2910" w:rsidRDefault="00EC2910" w:rsidP="00EC29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the work of Joseph Cornell and becoming aware of his interests and obsessions. This will give an insight into cultures that inspired him. (Ballet, French Literature, etc)</w:t>
            </w:r>
          </w:p>
          <w:p w14:paraId="133F9AED" w14:textId="77777777" w:rsidR="00EC2910" w:rsidRDefault="00EC2910" w:rsidP="00EC29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Making connections with artists work and being able to dissect and analyse his and others work.</w:t>
            </w:r>
          </w:p>
          <w:p w14:paraId="794653EC" w14:textId="0A273737" w:rsidR="00C85EEE" w:rsidRPr="00230C24" w:rsidRDefault="00EC2910" w:rsidP="00EC29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of what the artist was driven by and the parameters that were put on his life and how he overcame barriers.</w:t>
            </w:r>
          </w:p>
        </w:tc>
      </w:tr>
      <w:tr w:rsidR="00C85EEE" w14:paraId="70E60953" w14:textId="77777777" w:rsidTr="00CF0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vAlign w:val="center"/>
          </w:tcPr>
          <w:p w14:paraId="7FB508C7" w14:textId="1BA2CAD6" w:rsidR="00C85EEE" w:rsidRPr="001D4125" w:rsidRDefault="00CF09E8" w:rsidP="006102E3">
            <w:pPr>
              <w:rPr>
                <w:b w:val="0"/>
                <w:bCs w:val="0"/>
                <w:sz w:val="32"/>
                <w:szCs w:val="32"/>
              </w:rPr>
            </w:pPr>
            <w:bookmarkStart w:id="0" w:name="_Hlk107233627"/>
            <w:r>
              <w:rPr>
                <w:b w:val="0"/>
                <w:bCs w:val="0"/>
                <w:sz w:val="32"/>
                <w:szCs w:val="32"/>
              </w:rPr>
              <w:t>Spring/Summer</w:t>
            </w:r>
          </w:p>
          <w:p w14:paraId="5F1EBC97" w14:textId="77777777" w:rsidR="00C85EEE" w:rsidRPr="001D4125" w:rsidRDefault="00C85EEE" w:rsidP="006102E3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41" w:type="dxa"/>
          </w:tcPr>
          <w:p w14:paraId="58882217" w14:textId="77777777" w:rsidR="00C85EEE" w:rsidRDefault="00791E58" w:rsidP="00610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E58">
              <w:rPr>
                <w:sz w:val="28"/>
                <w:szCs w:val="28"/>
                <w:highlight w:val="yellow"/>
              </w:rPr>
              <w:t>SARAH GRAHAM</w:t>
            </w:r>
          </w:p>
          <w:p w14:paraId="5DC2A7F3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Graham study sheet (images, title and show annotations of her work including your small study of her work)</w:t>
            </w:r>
          </w:p>
          <w:p w14:paraId="0FB2084C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 at other photo surrealist painters and produce a study sheet comparing the work/methods/outcomes/colour /lighting etc</w:t>
            </w:r>
          </w:p>
          <w:p w14:paraId="3BF4F81E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and enlarge a small area of Sarah Graham’s Work to at least A4 size.</w:t>
            </w:r>
          </w:p>
          <w:p w14:paraId="3FDF6CB1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Think about the materials you are using. Choose different sections of the work to experiment. </w:t>
            </w:r>
          </w:p>
          <w:p w14:paraId="79599B50" w14:textId="77777777" w:rsidR="002B03BD" w:rsidRDefault="002B03BD" w:rsidP="002B03BD">
            <w:pPr>
              <w:pStyle w:val="ListParagraph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(splitting the image into 4 maybe)</w:t>
            </w:r>
          </w:p>
          <w:p w14:paraId="7DA8442B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Photograph close up areas of sweets and treat objects or use the examples provided and Photograph them on your phone.</w:t>
            </w:r>
          </w:p>
          <w:p w14:paraId="3B4C2C6B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 your own areas from the photographs and manipulate to look at colour, composition, form, tone.</w:t>
            </w:r>
          </w:p>
          <w:p w14:paraId="7450D604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Sketch in the style of Sarah Graham think about scale and experiment with a variety of materials</w:t>
            </w:r>
          </w:p>
          <w:p w14:paraId="5C2F4CCA" w14:textId="77777777" w:rsidR="002B03BD" w:rsidRDefault="002B03BD" w:rsidP="002B03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Produce a large colourful painting in the style of Sarah Graham.</w:t>
            </w:r>
          </w:p>
          <w:p w14:paraId="3935E843" w14:textId="1DA1CC9C" w:rsidR="00A94A76" w:rsidRPr="00230C24" w:rsidRDefault="002B03BD" w:rsidP="002B0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and provide evidence of how the project has developed.</w:t>
            </w:r>
          </w:p>
        </w:tc>
        <w:tc>
          <w:tcPr>
            <w:tcW w:w="2334" w:type="dxa"/>
          </w:tcPr>
          <w:p w14:paraId="6295A28C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Nostalgia</w:t>
            </w:r>
          </w:p>
          <w:p w14:paraId="48DB1A60" w14:textId="3F72E254" w:rsidR="007357CB" w:rsidRDefault="007357CB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Layering</w:t>
            </w:r>
          </w:p>
          <w:p w14:paraId="356185B6" w14:textId="2C44001C" w:rsidR="007357CB" w:rsidRDefault="007357CB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Photorealism</w:t>
            </w:r>
          </w:p>
          <w:p w14:paraId="7E9DF158" w14:textId="55A32EBE" w:rsidR="007357CB" w:rsidRDefault="003A2B50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Macro</w:t>
            </w:r>
          </w:p>
          <w:p w14:paraId="6B6E0A83" w14:textId="18DD4C3E" w:rsidR="003A2B50" w:rsidRDefault="00E31DBA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4014FF">
              <w:t>ens</w:t>
            </w:r>
          </w:p>
          <w:p w14:paraId="091988ED" w14:textId="4E273CB2" w:rsidR="00E31DBA" w:rsidRDefault="00E31DBA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ephemera</w:t>
            </w:r>
          </w:p>
          <w:p w14:paraId="0855554D" w14:textId="1F317ED3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Images</w:t>
            </w:r>
          </w:p>
          <w:p w14:paraId="4CB617B4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Glue/Scissors</w:t>
            </w:r>
          </w:p>
          <w:p w14:paraId="00B83F18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Inks</w:t>
            </w:r>
          </w:p>
          <w:p w14:paraId="37592202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Pencils, Paper, Pens</w:t>
            </w:r>
          </w:p>
          <w:p w14:paraId="717A7999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to Paint .net and the internet.</w:t>
            </w:r>
          </w:p>
          <w:p w14:paraId="0297C3D8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Papers</w:t>
            </w:r>
          </w:p>
          <w:p w14:paraId="1340E042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Paints</w:t>
            </w:r>
          </w:p>
          <w:p w14:paraId="3AE7EC97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Canvas</w:t>
            </w:r>
          </w:p>
          <w:p w14:paraId="6E6C3891" w14:textId="77777777" w:rsidR="00C40A31" w:rsidRDefault="00C40A31" w:rsidP="00C40A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Powerpoint/you tube</w:t>
            </w:r>
          </w:p>
          <w:p w14:paraId="641C3265" w14:textId="34EE220A" w:rsidR="00C85EEE" w:rsidRPr="00230C24" w:rsidRDefault="00C85EEE" w:rsidP="00C40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6" w:type="dxa"/>
          </w:tcPr>
          <w:p w14:paraId="27C3D84F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Studying the formal elements of drawing</w:t>
            </w:r>
          </w:p>
          <w:p w14:paraId="1F4E271E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of how to translate artists work into own developing style.</w:t>
            </w:r>
          </w:p>
          <w:p w14:paraId="143F6A44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Collage techniques showing understanding of artists work</w:t>
            </w:r>
          </w:p>
          <w:p w14:paraId="5FDC674D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Analysing artwork through drawings</w:t>
            </w:r>
          </w:p>
          <w:p w14:paraId="2573E272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confidently manipulate and design using Paint.net</w:t>
            </w:r>
          </w:p>
          <w:p w14:paraId="69C2F159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knowledge and understanding of Painting  techniques and the formal elements of drawing</w:t>
            </w:r>
          </w:p>
          <w:p w14:paraId="76B1DD89" w14:textId="77777777" w:rsidR="00FA6CA8" w:rsidRDefault="00FA6CA8" w:rsidP="00FA6CA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Designing and providing evidence of modifying and refining ideas</w:t>
            </w:r>
          </w:p>
          <w:p w14:paraId="28C647A7" w14:textId="208CDACA" w:rsidR="00C85EEE" w:rsidRPr="00230C24" w:rsidRDefault="00FA6CA8" w:rsidP="00FA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competent painting techniques and ability to present a personal response.</w:t>
            </w:r>
          </w:p>
        </w:tc>
        <w:tc>
          <w:tcPr>
            <w:tcW w:w="3461" w:type="dxa"/>
          </w:tcPr>
          <w:p w14:paraId="205EC269" w14:textId="77777777" w:rsidR="002E314A" w:rsidRDefault="002E314A" w:rsidP="002E314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able identify and connect with the artist through using social media</w:t>
            </w:r>
          </w:p>
          <w:p w14:paraId="6E54F12F" w14:textId="77777777" w:rsidR="002E314A" w:rsidRDefault="002E314A" w:rsidP="002E314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the use of social media as a modern day gallery but identify the differences in the audience and demographic</w:t>
            </w:r>
          </w:p>
          <w:p w14:paraId="59B787EA" w14:textId="4BB59D5F" w:rsidR="00C85EEE" w:rsidRPr="00230C24" w:rsidRDefault="002E314A" w:rsidP="002E314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the merits of contemporary routes into the art world.</w:t>
            </w:r>
          </w:p>
        </w:tc>
      </w:tr>
      <w:bookmarkEnd w:id="0"/>
    </w:tbl>
    <w:p w14:paraId="2031CED3" w14:textId="0CBC594E" w:rsidR="00C85EEE" w:rsidRDefault="00C85EEE" w:rsidP="00C85EEE"/>
    <w:p w14:paraId="30BAC075" w14:textId="0776080C" w:rsidR="007C44CA" w:rsidRDefault="007C44CA" w:rsidP="00C85EEE"/>
    <w:p w14:paraId="561F6908" w14:textId="0E0D4C59" w:rsidR="007C44CA" w:rsidRDefault="007C44CA" w:rsidP="00C85EEE"/>
    <w:p w14:paraId="2F36B026" w14:textId="60107606" w:rsidR="007C44CA" w:rsidRDefault="007C44CA" w:rsidP="00C85EEE"/>
    <w:p w14:paraId="728CA44F" w14:textId="18886CA1" w:rsidR="007C44CA" w:rsidRDefault="007C44CA" w:rsidP="00C85EEE"/>
    <w:p w14:paraId="44BC0EC4" w14:textId="77777777" w:rsidR="007C44CA" w:rsidRDefault="007C44CA" w:rsidP="00C85EEE"/>
    <w:p w14:paraId="009DBB93" w14:textId="77777777" w:rsidR="007B4A2D" w:rsidRPr="00C85EEE" w:rsidRDefault="007B4A2D" w:rsidP="007B4A2D">
      <w:pPr>
        <w:rPr>
          <w:sz w:val="36"/>
          <w:szCs w:val="36"/>
        </w:rPr>
      </w:pPr>
      <w:r w:rsidRPr="00C85EEE">
        <w:rPr>
          <w:sz w:val="36"/>
          <w:szCs w:val="36"/>
          <w:highlight w:val="yellow"/>
        </w:rPr>
        <w:lastRenderedPageBreak/>
        <w:t>YEAR 11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12"/>
        <w:gridCol w:w="3956"/>
        <w:gridCol w:w="2340"/>
        <w:gridCol w:w="3407"/>
        <w:gridCol w:w="3473"/>
      </w:tblGrid>
      <w:tr w:rsidR="00F03A18" w14:paraId="05C87F19" w14:textId="77777777" w:rsidTr="00F03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3E31B1F9" w14:textId="77777777" w:rsidR="007B4A2D" w:rsidRPr="00230C24" w:rsidRDefault="007B4A2D" w:rsidP="006102E3">
            <w:pPr>
              <w:rPr>
                <w:sz w:val="32"/>
                <w:szCs w:val="32"/>
              </w:rPr>
            </w:pPr>
            <w:r w:rsidRPr="0015441F">
              <w:rPr>
                <w:sz w:val="20"/>
                <w:szCs w:val="20"/>
              </w:rPr>
              <w:t>Key Stage and Subject</w:t>
            </w:r>
            <w:r w:rsidRPr="00431A9C">
              <w:rPr>
                <w:sz w:val="20"/>
                <w:szCs w:val="20"/>
              </w:rPr>
              <w:t xml:space="preserve"> Long Term Plan</w:t>
            </w:r>
          </w:p>
        </w:tc>
        <w:tc>
          <w:tcPr>
            <w:tcW w:w="3956" w:type="dxa"/>
          </w:tcPr>
          <w:p w14:paraId="13856072" w14:textId="77777777" w:rsidR="007B4A2D" w:rsidRPr="00230C24" w:rsidRDefault="007B4A2D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Topic/Learning Pathway</w:t>
            </w:r>
          </w:p>
        </w:tc>
        <w:tc>
          <w:tcPr>
            <w:tcW w:w="2340" w:type="dxa"/>
          </w:tcPr>
          <w:p w14:paraId="7ED1C330" w14:textId="77777777" w:rsidR="007B4A2D" w:rsidRPr="00230C24" w:rsidRDefault="007B4A2D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Key Vocabulary</w:t>
            </w:r>
          </w:p>
        </w:tc>
        <w:tc>
          <w:tcPr>
            <w:tcW w:w="3407" w:type="dxa"/>
          </w:tcPr>
          <w:p w14:paraId="5039F71B" w14:textId="77777777" w:rsidR="007B4A2D" w:rsidRPr="00230C24" w:rsidRDefault="007B4A2D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previous learning (Component Skills)</w:t>
            </w:r>
          </w:p>
        </w:tc>
        <w:tc>
          <w:tcPr>
            <w:tcW w:w="3473" w:type="dxa"/>
          </w:tcPr>
          <w:p w14:paraId="5AC9AB96" w14:textId="77777777" w:rsidR="007B4A2D" w:rsidRPr="00230C24" w:rsidRDefault="007B4A2D" w:rsidP="00610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wider curriculum</w:t>
            </w:r>
          </w:p>
        </w:tc>
      </w:tr>
      <w:tr w:rsidR="00F03A18" w14:paraId="17BD78F5" w14:textId="77777777" w:rsidTr="00F03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77C0A13E" w14:textId="2B4203FF" w:rsidR="00F03A18" w:rsidRPr="001D4125" w:rsidRDefault="00F03A18" w:rsidP="00F03A18">
            <w:pPr>
              <w:rPr>
                <w:b w:val="0"/>
                <w:bCs w:val="0"/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Autumn</w:t>
            </w:r>
            <w:r>
              <w:rPr>
                <w:b w:val="0"/>
                <w:bCs w:val="0"/>
                <w:sz w:val="32"/>
                <w:szCs w:val="32"/>
              </w:rPr>
              <w:t>/Spring</w:t>
            </w:r>
          </w:p>
          <w:p w14:paraId="33F6CC73" w14:textId="77777777" w:rsidR="00F03A18" w:rsidRPr="001D4125" w:rsidRDefault="00F03A18" w:rsidP="00F03A18">
            <w:pPr>
              <w:rPr>
                <w:b w:val="0"/>
                <w:bCs w:val="0"/>
                <w:sz w:val="32"/>
                <w:szCs w:val="32"/>
              </w:rPr>
            </w:pPr>
          </w:p>
          <w:p w14:paraId="1E0E143F" w14:textId="77777777" w:rsidR="00F03A18" w:rsidRPr="001D4125" w:rsidRDefault="00F03A18" w:rsidP="00F03A18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56" w:type="dxa"/>
          </w:tcPr>
          <w:p w14:paraId="7CF7EAB3" w14:textId="77777777" w:rsidR="00F03A18" w:rsidRDefault="00F03A18" w:rsidP="00F0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E58">
              <w:rPr>
                <w:sz w:val="28"/>
                <w:szCs w:val="28"/>
                <w:highlight w:val="yellow"/>
              </w:rPr>
              <w:t>SARAH GRAHAM</w:t>
            </w:r>
          </w:p>
          <w:p w14:paraId="4DF3CBB7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Graham study sheet (images, title and show annotations of her work including your small study of her work)</w:t>
            </w:r>
          </w:p>
          <w:p w14:paraId="1CDAFA88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Look at other photo surrealist painters and produce a study sheet comparing the work/methods/outcomes/colour /lighting etc</w:t>
            </w:r>
          </w:p>
          <w:p w14:paraId="17C9FF16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Copy and enlarge a small area of Sarah Graham’s Work to at least A4 size.</w:t>
            </w:r>
          </w:p>
          <w:p w14:paraId="3B4BB400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Think about the materials you are using. Choose different sections of the work to experiment. </w:t>
            </w:r>
          </w:p>
          <w:p w14:paraId="62454900" w14:textId="77777777" w:rsidR="00F03A18" w:rsidRDefault="00F03A18" w:rsidP="00F03A18">
            <w:pPr>
              <w:pStyle w:val="ListParagraph"/>
              <w:numPr>
                <w:ilvl w:val="2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(splitting the image into 4 maybe)</w:t>
            </w:r>
          </w:p>
          <w:p w14:paraId="170E7F83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Photograph close up areas of sweets and treat objects or use the examples provided and Photograph them on your phone.</w:t>
            </w:r>
          </w:p>
          <w:p w14:paraId="223E7765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Choose your own areas from the photographs and manipulate to look at colour, composition, form, tone.</w:t>
            </w:r>
          </w:p>
          <w:p w14:paraId="51771703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Sketch in the style of Sarah Graham think about scale and experiment with a variety of materials</w:t>
            </w:r>
          </w:p>
          <w:p w14:paraId="60BAA634" w14:textId="77777777" w:rsidR="00F03A18" w:rsidRDefault="00F03A18" w:rsidP="00F03A1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a large colourful painting in the style of Sarah Graham.</w:t>
            </w:r>
          </w:p>
          <w:p w14:paraId="1D2B7EC5" w14:textId="73870A1B" w:rsidR="00F03A18" w:rsidRPr="00230C24" w:rsidRDefault="00F03A18" w:rsidP="00F0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and provide evidence of how the project has developed.</w:t>
            </w:r>
          </w:p>
        </w:tc>
        <w:tc>
          <w:tcPr>
            <w:tcW w:w="2340" w:type="dxa"/>
          </w:tcPr>
          <w:p w14:paraId="1E9B9942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Nostalgia</w:t>
            </w:r>
          </w:p>
          <w:p w14:paraId="52533EBC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Layering</w:t>
            </w:r>
          </w:p>
          <w:p w14:paraId="5E9A9041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Photorealism</w:t>
            </w:r>
          </w:p>
          <w:p w14:paraId="6A9D0546" w14:textId="1CCB6A68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Macro</w:t>
            </w:r>
          </w:p>
          <w:p w14:paraId="42BDD4EC" w14:textId="79AED497" w:rsidR="00E31DBA" w:rsidRDefault="00E31DBA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ephemera</w:t>
            </w:r>
          </w:p>
          <w:p w14:paraId="24E02B58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lens</w:t>
            </w:r>
          </w:p>
          <w:p w14:paraId="46EB8B70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</w:t>
            </w:r>
          </w:p>
          <w:p w14:paraId="55511191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Glue/Scissors</w:t>
            </w:r>
          </w:p>
          <w:p w14:paraId="221BC543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Inks</w:t>
            </w:r>
          </w:p>
          <w:p w14:paraId="1E6B7029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Pencils, Paper, Pens</w:t>
            </w:r>
          </w:p>
          <w:p w14:paraId="1ABAA00D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to Paint .net and the internet.</w:t>
            </w:r>
          </w:p>
          <w:p w14:paraId="049ACD52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Papers</w:t>
            </w:r>
          </w:p>
          <w:p w14:paraId="41C377EA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Paints</w:t>
            </w:r>
          </w:p>
          <w:p w14:paraId="02DC1D89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Canvas</w:t>
            </w:r>
          </w:p>
          <w:p w14:paraId="5165B5DC" w14:textId="77777777" w:rsidR="00F03A18" w:rsidRDefault="00F03A18" w:rsidP="00F03A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Powerpoint/you tube</w:t>
            </w:r>
          </w:p>
          <w:p w14:paraId="28AB02CA" w14:textId="77777777" w:rsidR="00F03A18" w:rsidRPr="00230C24" w:rsidRDefault="00F03A18" w:rsidP="00F0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7" w:type="dxa"/>
          </w:tcPr>
          <w:p w14:paraId="45FE8F64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Studying the formal elements of drawing</w:t>
            </w:r>
          </w:p>
          <w:p w14:paraId="51CFD155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of how to translate artists work into own developing style.</w:t>
            </w:r>
          </w:p>
          <w:p w14:paraId="2C9E9A33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Collage techniques showing understanding of artists work</w:t>
            </w:r>
          </w:p>
          <w:p w14:paraId="5B8E54B7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Analysing artwork through drawings</w:t>
            </w:r>
          </w:p>
          <w:p w14:paraId="7E54E78A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confidently manipulate and design using Paint.net</w:t>
            </w:r>
          </w:p>
          <w:p w14:paraId="1A438B07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knowledge and understanding of Painting  techniques and the formal elements of drawing</w:t>
            </w:r>
          </w:p>
          <w:p w14:paraId="2C39429E" w14:textId="77777777" w:rsidR="00F03A18" w:rsidRDefault="00F03A18" w:rsidP="00F03A1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Designing and providing evidence of modifying and refining ideas</w:t>
            </w:r>
          </w:p>
          <w:p w14:paraId="4396D434" w14:textId="2BBD6E48" w:rsidR="00F03A18" w:rsidRPr="00230C24" w:rsidRDefault="00F03A18" w:rsidP="00F0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competent painting techniques and ability to present a personal response.</w:t>
            </w:r>
          </w:p>
        </w:tc>
        <w:tc>
          <w:tcPr>
            <w:tcW w:w="3473" w:type="dxa"/>
          </w:tcPr>
          <w:p w14:paraId="1D3C938E" w14:textId="77777777" w:rsidR="00F03A18" w:rsidRDefault="00F03A18" w:rsidP="00F03A1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able identify and connect with the artist through using social media</w:t>
            </w:r>
          </w:p>
          <w:p w14:paraId="37F5686E" w14:textId="77777777" w:rsidR="00F03A18" w:rsidRDefault="00F03A18" w:rsidP="00F03A1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the use of social media as a modern day gallery but identify the differences in the audience and demographic</w:t>
            </w:r>
          </w:p>
          <w:p w14:paraId="0C579A0C" w14:textId="5CB4267D" w:rsidR="00F03A18" w:rsidRPr="00230C24" w:rsidRDefault="00F03A18" w:rsidP="00F0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the merits of contemporary routes into the art world.</w:t>
            </w:r>
          </w:p>
        </w:tc>
      </w:tr>
      <w:tr w:rsidR="007B4A2D" w14:paraId="3C1B32CE" w14:textId="77777777" w:rsidTr="00F03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5AD60420" w14:textId="099C4602" w:rsidR="007B4A2D" w:rsidRPr="001D4125" w:rsidRDefault="00DE2552" w:rsidP="006102E3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Spring/ Summer</w:t>
            </w:r>
          </w:p>
          <w:p w14:paraId="5F693782" w14:textId="77777777" w:rsidR="007B4A2D" w:rsidRPr="001D4125" w:rsidRDefault="007B4A2D" w:rsidP="006102E3">
            <w:pPr>
              <w:rPr>
                <w:b w:val="0"/>
                <w:bCs w:val="0"/>
                <w:sz w:val="32"/>
                <w:szCs w:val="32"/>
              </w:rPr>
            </w:pPr>
          </w:p>
          <w:p w14:paraId="6283680A" w14:textId="77777777" w:rsidR="007B4A2D" w:rsidRPr="001D4125" w:rsidRDefault="007B4A2D" w:rsidP="006102E3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56" w:type="dxa"/>
          </w:tcPr>
          <w:p w14:paraId="2000C713" w14:textId="77777777" w:rsidR="007B4A2D" w:rsidRDefault="00335C35" w:rsidP="00610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5C35">
              <w:rPr>
                <w:sz w:val="28"/>
                <w:szCs w:val="28"/>
                <w:highlight w:val="yellow"/>
              </w:rPr>
              <w:t>EXTERNAL SET ASSIGNMENT</w:t>
            </w:r>
          </w:p>
          <w:p w14:paraId="436D9FB1" w14:textId="653DA23B" w:rsidR="004B4E3E" w:rsidRDefault="004B4E3E" w:rsidP="004B4E3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preparatory work and exploration of original chosen themes</w:t>
            </w:r>
            <w:r w:rsidR="00C71BF5">
              <w:t xml:space="preserve"> set by the exam board</w:t>
            </w:r>
            <w:r w:rsidR="0041236A">
              <w:t>.</w:t>
            </w:r>
          </w:p>
          <w:p w14:paraId="4E6BAC66" w14:textId="7EDBEC1C" w:rsidR="004B4E3E" w:rsidRDefault="004B4E3E" w:rsidP="004B4E3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 a FINAL PIECE (personal response) of artwork that reflects the artists looked at, the materials experimented with and the ideas developed. </w:t>
            </w:r>
            <w:r w:rsidR="0041236A">
              <w:t>(see the assessment objectives.</w:t>
            </w:r>
          </w:p>
          <w:p w14:paraId="0DA993F8" w14:textId="77777777" w:rsidR="00F03A18" w:rsidRDefault="004B4E3E" w:rsidP="004B4E3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Careful consideration of sources</w:t>
            </w:r>
            <w:r w:rsidR="0041236A">
              <w:t xml:space="preserve"> and presentation of ideas and work.</w:t>
            </w:r>
          </w:p>
          <w:p w14:paraId="4EF1739D" w14:textId="77777777" w:rsidR="00903BD3" w:rsidRDefault="00903BD3" w:rsidP="0090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434DC" w14:textId="77777777" w:rsidR="00411EDF" w:rsidRDefault="00411EDF" w:rsidP="00411ED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Planning to be decided to suit individual pupil needs/requirements. Possible ways forward </w:t>
            </w:r>
          </w:p>
          <w:p w14:paraId="7BACB6CE" w14:textId="77777777" w:rsidR="00411EDF" w:rsidRDefault="00411EDF" w:rsidP="00411E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DB854" w14:textId="77777777" w:rsidR="00411EDF" w:rsidRDefault="00411EDF" w:rsidP="00411ED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Refinement of existing portfolio work, annotation, experimental tasks covering media and materials and written responses.</w:t>
            </w:r>
          </w:p>
          <w:p w14:paraId="11E52D3C" w14:textId="77777777" w:rsidR="00411EDF" w:rsidRDefault="00411EDF" w:rsidP="00411E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562FD" w14:textId="59AF58FB" w:rsidR="00411EDF" w:rsidRDefault="00411EDF" w:rsidP="00411ED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 Series of choices from AQA set themes. </w:t>
            </w:r>
          </w:p>
          <w:p w14:paraId="13335297" w14:textId="77777777" w:rsidR="00411EDF" w:rsidRDefault="00411EDF" w:rsidP="00411E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3B4476" w14:textId="2B996A07" w:rsidR="00903BD3" w:rsidRPr="00230C24" w:rsidRDefault="00411EDF" w:rsidP="00411ED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Teaching/delivering a new theme or project to support portfolio work/outcomes.</w:t>
            </w:r>
          </w:p>
        </w:tc>
        <w:tc>
          <w:tcPr>
            <w:tcW w:w="2340" w:type="dxa"/>
          </w:tcPr>
          <w:p w14:paraId="0ABE543D" w14:textId="6F1B7DF7" w:rsidR="007B4A2D" w:rsidRPr="00230C24" w:rsidRDefault="007C44CA" w:rsidP="00610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Relevant to chosen theme.</w:t>
            </w:r>
          </w:p>
        </w:tc>
        <w:tc>
          <w:tcPr>
            <w:tcW w:w="3407" w:type="dxa"/>
          </w:tcPr>
          <w:p w14:paraId="4AE41B91" w14:textId="0522576F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Understanding through previous working practices, how </w:t>
            </w:r>
            <w:r w:rsidR="00903BD3">
              <w:t>their work needs to meet the assessment objectives as stated below:</w:t>
            </w:r>
          </w:p>
          <w:p w14:paraId="1180E3B1" w14:textId="77777777" w:rsidR="00903BD3" w:rsidRDefault="00903BD3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469794" w14:textId="25766A98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AO1 Develop their ideas through investigations</w:t>
            </w:r>
          </w:p>
          <w:p w14:paraId="7F31B44C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informed by contextual and other sources</w:t>
            </w:r>
          </w:p>
          <w:p w14:paraId="30DEB5E8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demonstrating analytical and cultural</w:t>
            </w:r>
          </w:p>
          <w:p w14:paraId="6AF54724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</w:t>
            </w:r>
          </w:p>
          <w:p w14:paraId="5EB72351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AO2 Refine their ideas through experimenting</w:t>
            </w:r>
          </w:p>
          <w:p w14:paraId="32D2C25A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 selecting appropriate resources, media,</w:t>
            </w:r>
          </w:p>
          <w:p w14:paraId="5A76CE0F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materials, techniques and processes</w:t>
            </w:r>
          </w:p>
          <w:p w14:paraId="1ACC0DB6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AO3 Record ideas, observations and insights</w:t>
            </w:r>
          </w:p>
          <w:p w14:paraId="2136C70D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relevant to their intentions in visual and/or</w:t>
            </w:r>
          </w:p>
          <w:p w14:paraId="4D7EFF96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forms</w:t>
            </w:r>
          </w:p>
          <w:p w14:paraId="1C1FEA5F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AO4 Present a personal, informed and meaningful</w:t>
            </w:r>
          </w:p>
          <w:p w14:paraId="0F6EFFED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 demonstrating analytical and critical</w:t>
            </w:r>
          </w:p>
          <w:p w14:paraId="305CF087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understanding, realising intentions and where</w:t>
            </w:r>
          </w:p>
          <w:p w14:paraId="7884452E" w14:textId="77777777" w:rsidR="0080334D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appropriate, making connections between</w:t>
            </w:r>
          </w:p>
          <w:p w14:paraId="42B254D1" w14:textId="055EE343" w:rsidR="007B4A2D" w:rsidRPr="00230C24" w:rsidRDefault="0080334D" w:rsidP="0080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visual, written, oral or other elements.</w:t>
            </w:r>
          </w:p>
        </w:tc>
        <w:tc>
          <w:tcPr>
            <w:tcW w:w="3473" w:type="dxa"/>
          </w:tcPr>
          <w:p w14:paraId="5097E249" w14:textId="77777777" w:rsidR="00C71BF5" w:rsidRDefault="00C71BF5" w:rsidP="00C71BF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Develop confidence in self through completing exciting worksheets and outcomes.</w:t>
            </w:r>
          </w:p>
          <w:p w14:paraId="6DD0E495" w14:textId="77777777" w:rsidR="00C71BF5" w:rsidRDefault="00C71BF5" w:rsidP="00C71BF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reflections and analysing artists’ work</w:t>
            </w:r>
          </w:p>
          <w:p w14:paraId="01DE0EB6" w14:textId="77777777" w:rsidR="00C71BF5" w:rsidRDefault="00C71BF5" w:rsidP="00C71BF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Increased concentration and perseverance </w:t>
            </w:r>
          </w:p>
          <w:p w14:paraId="3EE702DB" w14:textId="77777777" w:rsidR="00C71BF5" w:rsidRDefault="00C71BF5" w:rsidP="00C71BF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Self-discipline and commitment </w:t>
            </w:r>
          </w:p>
          <w:p w14:paraId="4E6CB9A8" w14:textId="77777777" w:rsidR="007B4A2D" w:rsidRPr="00230C24" w:rsidRDefault="007B4A2D" w:rsidP="00610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343F5F" w14:textId="77777777" w:rsidR="007B4A2D" w:rsidRDefault="007B4A2D" w:rsidP="007B4A2D"/>
    <w:p w14:paraId="730E5743" w14:textId="77777777" w:rsidR="00C85EEE" w:rsidRDefault="00C85EEE"/>
    <w:sectPr w:rsidR="00C85EEE" w:rsidSect="00326611">
      <w:headerReference w:type="default" r:id="rId11"/>
      <w:footerReference w:type="default" r:id="rId12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49DF" w14:textId="77777777" w:rsidR="003B4D11" w:rsidRDefault="003B4D11" w:rsidP="00326611">
      <w:pPr>
        <w:spacing w:after="0" w:line="240" w:lineRule="auto"/>
      </w:pPr>
      <w:r>
        <w:separator/>
      </w:r>
    </w:p>
  </w:endnote>
  <w:endnote w:type="continuationSeparator" w:id="0">
    <w:p w14:paraId="5CAAA410" w14:textId="77777777" w:rsidR="003B4D11" w:rsidRDefault="003B4D11" w:rsidP="0032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86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1F1B57" w14:textId="5AEDD600" w:rsidR="001D4125" w:rsidRDefault="001D41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7EEC15" w14:textId="5808FAAD" w:rsidR="001D4125" w:rsidRDefault="001D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1610" w14:textId="77777777" w:rsidR="003B4D11" w:rsidRDefault="003B4D11" w:rsidP="00326611">
      <w:pPr>
        <w:spacing w:after="0" w:line="240" w:lineRule="auto"/>
      </w:pPr>
      <w:r>
        <w:separator/>
      </w:r>
    </w:p>
  </w:footnote>
  <w:footnote w:type="continuationSeparator" w:id="0">
    <w:p w14:paraId="60D0AA43" w14:textId="77777777" w:rsidR="003B4D11" w:rsidRDefault="003B4D11" w:rsidP="0032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C55" w14:textId="6B85B335" w:rsidR="00326611" w:rsidRDefault="006F42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939F8" wp14:editId="1317838A">
          <wp:simplePos x="0" y="0"/>
          <wp:positionH relativeFrom="column">
            <wp:posOffset>8267065</wp:posOffset>
          </wp:positionH>
          <wp:positionV relativeFrom="paragraph">
            <wp:posOffset>-104140</wp:posOffset>
          </wp:positionV>
          <wp:extent cx="1411605" cy="293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49"/>
    <w:multiLevelType w:val="hybridMultilevel"/>
    <w:tmpl w:val="93A834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F671C"/>
    <w:multiLevelType w:val="hybridMultilevel"/>
    <w:tmpl w:val="D1F8D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A2A"/>
    <w:multiLevelType w:val="hybridMultilevel"/>
    <w:tmpl w:val="E1FAD0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BF7"/>
    <w:multiLevelType w:val="hybridMultilevel"/>
    <w:tmpl w:val="9A204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560C"/>
    <w:multiLevelType w:val="hybridMultilevel"/>
    <w:tmpl w:val="C9D475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D4C7D"/>
    <w:multiLevelType w:val="hybridMultilevel"/>
    <w:tmpl w:val="5EAA3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3C70"/>
    <w:multiLevelType w:val="hybridMultilevel"/>
    <w:tmpl w:val="DF624B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B5749"/>
    <w:multiLevelType w:val="hybridMultilevel"/>
    <w:tmpl w:val="89643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42AD"/>
    <w:multiLevelType w:val="hybridMultilevel"/>
    <w:tmpl w:val="5D4802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361F"/>
    <w:multiLevelType w:val="hybridMultilevel"/>
    <w:tmpl w:val="84064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718"/>
    <w:multiLevelType w:val="hybridMultilevel"/>
    <w:tmpl w:val="426479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42789">
    <w:abstractNumId w:val="10"/>
  </w:num>
  <w:num w:numId="2" w16cid:durableId="1579631399">
    <w:abstractNumId w:val="6"/>
  </w:num>
  <w:num w:numId="3" w16cid:durableId="355157685">
    <w:abstractNumId w:val="2"/>
  </w:num>
  <w:num w:numId="4" w16cid:durableId="1467160443">
    <w:abstractNumId w:val="5"/>
  </w:num>
  <w:num w:numId="5" w16cid:durableId="1851096948">
    <w:abstractNumId w:val="3"/>
  </w:num>
  <w:num w:numId="6" w16cid:durableId="140124232">
    <w:abstractNumId w:val="0"/>
  </w:num>
  <w:num w:numId="7" w16cid:durableId="741487817">
    <w:abstractNumId w:val="8"/>
  </w:num>
  <w:num w:numId="8" w16cid:durableId="1586373935">
    <w:abstractNumId w:val="1"/>
  </w:num>
  <w:num w:numId="9" w16cid:durableId="887187448">
    <w:abstractNumId w:val="7"/>
  </w:num>
  <w:num w:numId="10" w16cid:durableId="669219444">
    <w:abstractNumId w:val="9"/>
  </w:num>
  <w:num w:numId="11" w16cid:durableId="568225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11"/>
    <w:rsid w:val="00020750"/>
    <w:rsid w:val="0006532B"/>
    <w:rsid w:val="000667E3"/>
    <w:rsid w:val="00082D91"/>
    <w:rsid w:val="000E3F67"/>
    <w:rsid w:val="0015441F"/>
    <w:rsid w:val="00156BF1"/>
    <w:rsid w:val="001660A0"/>
    <w:rsid w:val="0019098B"/>
    <w:rsid w:val="001D4125"/>
    <w:rsid w:val="001D43F3"/>
    <w:rsid w:val="00230C24"/>
    <w:rsid w:val="00236DAC"/>
    <w:rsid w:val="00242F0E"/>
    <w:rsid w:val="002442F9"/>
    <w:rsid w:val="002A1305"/>
    <w:rsid w:val="002B03BD"/>
    <w:rsid w:val="002E314A"/>
    <w:rsid w:val="00326611"/>
    <w:rsid w:val="00335C35"/>
    <w:rsid w:val="00344F5B"/>
    <w:rsid w:val="003A2B50"/>
    <w:rsid w:val="003B4D11"/>
    <w:rsid w:val="003D28BD"/>
    <w:rsid w:val="004014FF"/>
    <w:rsid w:val="00411EDF"/>
    <w:rsid w:val="0041236A"/>
    <w:rsid w:val="00431A9C"/>
    <w:rsid w:val="004742C4"/>
    <w:rsid w:val="004B4E3E"/>
    <w:rsid w:val="004E7A02"/>
    <w:rsid w:val="00515F53"/>
    <w:rsid w:val="005B5F3A"/>
    <w:rsid w:val="005F2F15"/>
    <w:rsid w:val="005F4F34"/>
    <w:rsid w:val="006404BC"/>
    <w:rsid w:val="00667ECD"/>
    <w:rsid w:val="006971B1"/>
    <w:rsid w:val="006F42A2"/>
    <w:rsid w:val="007357CB"/>
    <w:rsid w:val="00757A42"/>
    <w:rsid w:val="00776695"/>
    <w:rsid w:val="00791E58"/>
    <w:rsid w:val="007B0A51"/>
    <w:rsid w:val="007B4A2D"/>
    <w:rsid w:val="007C0978"/>
    <w:rsid w:val="007C3FE3"/>
    <w:rsid w:val="007C44CA"/>
    <w:rsid w:val="007D06CB"/>
    <w:rsid w:val="0080334D"/>
    <w:rsid w:val="00820FF4"/>
    <w:rsid w:val="00855DC6"/>
    <w:rsid w:val="00861A7C"/>
    <w:rsid w:val="008B3577"/>
    <w:rsid w:val="008E516B"/>
    <w:rsid w:val="008F5FE4"/>
    <w:rsid w:val="00903BD3"/>
    <w:rsid w:val="009A5B41"/>
    <w:rsid w:val="00A2381B"/>
    <w:rsid w:val="00A31F81"/>
    <w:rsid w:val="00A56257"/>
    <w:rsid w:val="00A7721A"/>
    <w:rsid w:val="00A94A76"/>
    <w:rsid w:val="00AD15F3"/>
    <w:rsid w:val="00AF649F"/>
    <w:rsid w:val="00AF6A53"/>
    <w:rsid w:val="00B20E85"/>
    <w:rsid w:val="00B405E3"/>
    <w:rsid w:val="00B42A35"/>
    <w:rsid w:val="00B60090"/>
    <w:rsid w:val="00B874C2"/>
    <w:rsid w:val="00BD3D61"/>
    <w:rsid w:val="00C033D5"/>
    <w:rsid w:val="00C40A31"/>
    <w:rsid w:val="00C5142D"/>
    <w:rsid w:val="00C71BF5"/>
    <w:rsid w:val="00C817BF"/>
    <w:rsid w:val="00C85EEE"/>
    <w:rsid w:val="00CA148B"/>
    <w:rsid w:val="00CB233E"/>
    <w:rsid w:val="00CF09E8"/>
    <w:rsid w:val="00D135F1"/>
    <w:rsid w:val="00D15A22"/>
    <w:rsid w:val="00D31527"/>
    <w:rsid w:val="00D35C11"/>
    <w:rsid w:val="00DE2552"/>
    <w:rsid w:val="00E21189"/>
    <w:rsid w:val="00E31DBA"/>
    <w:rsid w:val="00EA746D"/>
    <w:rsid w:val="00EC2910"/>
    <w:rsid w:val="00F03A18"/>
    <w:rsid w:val="00F65EA2"/>
    <w:rsid w:val="00FA0E69"/>
    <w:rsid w:val="00FA6CA8"/>
    <w:rsid w:val="00FE5322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E6695"/>
  <w15:chartTrackingRefBased/>
  <w15:docId w15:val="{C9D503FA-41CE-49DD-8D00-7B5996C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11"/>
  </w:style>
  <w:style w:type="paragraph" w:styleId="Footer">
    <w:name w:val="footer"/>
    <w:basedOn w:val="Normal"/>
    <w:link w:val="FooterChar"/>
    <w:uiPriority w:val="99"/>
    <w:unhideWhenUsed/>
    <w:rsid w:val="0032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11"/>
  </w:style>
  <w:style w:type="table" w:styleId="TableGrid">
    <w:name w:val="Table Grid"/>
    <w:basedOn w:val="TableNormal"/>
    <w:uiPriority w:val="39"/>
    <w:rsid w:val="0032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7A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A42"/>
    <w:rPr>
      <w:rFonts w:ascii="Verdana" w:eastAsia="Verdana" w:hAnsi="Verdana" w:cs="Verdana"/>
      <w:sz w:val="18"/>
      <w:szCs w:val="18"/>
    </w:rPr>
  </w:style>
  <w:style w:type="table" w:styleId="GridTable2-Accent1">
    <w:name w:val="Grid Table 2 Accent 1"/>
    <w:basedOn w:val="TableNormal"/>
    <w:uiPriority w:val="47"/>
    <w:rsid w:val="00230C2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30C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1">
    <w:name w:val="Plain Table 1"/>
    <w:basedOn w:val="TableNormal"/>
    <w:uiPriority w:val="41"/>
    <w:rsid w:val="001660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1660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4DE55CAE2244DBC0B38898D71CF1B" ma:contentTypeVersion="14" ma:contentTypeDescription="Create a new document." ma:contentTypeScope="" ma:versionID="9076acdc2375f2bd3f63925092b793d6">
  <xsd:schema xmlns:xsd="http://www.w3.org/2001/XMLSchema" xmlns:xs="http://www.w3.org/2001/XMLSchema" xmlns:p="http://schemas.microsoft.com/office/2006/metadata/properties" xmlns:ns2="969f6e25-a10d-428d-921a-0c0b60a2ae15" xmlns:ns3="d4126afe-9098-4527-8fae-f4399678f367" targetNamespace="http://schemas.microsoft.com/office/2006/metadata/properties" ma:root="true" ma:fieldsID="daa82e9426e2197b77d2a18f1110285c" ns2:_="" ns3:_="">
    <xsd:import namespace="969f6e25-a10d-428d-921a-0c0b60a2ae15"/>
    <xsd:import namespace="d4126afe-9098-4527-8fae-f4399678f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6e25-a10d-428d-921a-0c0b60a2a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6afe-9098-4527-8fae-f4399678f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05921e-07f2-4e82-8b92-46bb0047ac65}" ma:internalName="TaxCatchAll" ma:showField="CatchAllData" ma:web="d4126afe-9098-4527-8fae-f4399678f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126afe-9098-4527-8fae-f4399678f367" xsi:nil="true"/>
    <lcf76f155ced4ddcb4097134ff3c332f xmlns="969f6e25-a10d-428d-921a-0c0b60a2ae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54DB36-097C-480D-B152-21E2470B44A9}"/>
</file>

<file path=customXml/itemProps2.xml><?xml version="1.0" encoding="utf-8"?>
<ds:datastoreItem xmlns:ds="http://schemas.openxmlformats.org/officeDocument/2006/customXml" ds:itemID="{7EAC2573-2181-47EE-9FF8-1A5A27DDC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06BC8-0B3C-4730-B1F4-401B730E82E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2ef3299e-3b54-4d39-91e6-cb3aa54c0414"/>
    <ds:schemaRef ds:uri="cc599c41-df66-4dec-aa2d-236c5d395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Laughton</dc:creator>
  <cp:keywords/>
  <dc:description/>
  <cp:lastModifiedBy>Robert Vaughan</cp:lastModifiedBy>
  <cp:revision>2</cp:revision>
  <cp:lastPrinted>2022-06-27T14:04:00Z</cp:lastPrinted>
  <dcterms:created xsi:type="dcterms:W3CDTF">2022-07-04T06:59:00Z</dcterms:created>
  <dcterms:modified xsi:type="dcterms:W3CDTF">2022-07-04T06:59:00Z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0x0101005BF4DE55CAE2244DBC0B38898D71CF1B</vt:lpwstr>
  </property>
</Properties>
</file>